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5A0CA" w14:textId="4AF889CB" w:rsidR="005F281F" w:rsidRPr="00B1391E" w:rsidRDefault="00CC2C57" w:rsidP="0076798E">
      <w:pPr>
        <w:pStyle w:val="Heading1"/>
        <w:rPr>
          <w:rFonts w:asciiTheme="minorHAnsi" w:hAnsiTheme="minorHAnsi" w:cstheme="minorHAnsi"/>
        </w:rPr>
      </w:pPr>
      <w:r w:rsidRPr="00B1391E">
        <w:rPr>
          <w:rFonts w:asciiTheme="minorHAnsi" w:hAnsiTheme="minorHAnsi" w:cstheme="minorHAnsi"/>
        </w:rPr>
        <w:t>Program Information</w:t>
      </w:r>
    </w:p>
    <w:p w14:paraId="4C846DD3" w14:textId="77777777" w:rsidR="002F5A23" w:rsidRPr="00B1391E" w:rsidRDefault="00CC2C57" w:rsidP="0011320F">
      <w:pPr>
        <w:pStyle w:val="Heading2"/>
        <w:rPr>
          <w:rFonts w:asciiTheme="minorHAnsi" w:hAnsiTheme="minorHAnsi" w:cstheme="minorHAnsi"/>
        </w:rPr>
      </w:pPr>
      <w:r w:rsidRPr="00B1391E">
        <w:rPr>
          <w:rFonts w:asciiTheme="minorHAnsi" w:hAnsiTheme="minorHAnsi" w:cstheme="minorHAnsi"/>
        </w:rPr>
        <w:t>Lesson</w:t>
      </w:r>
      <w:r w:rsidR="00D243ED" w:rsidRPr="00B1391E">
        <w:rPr>
          <w:rFonts w:asciiTheme="minorHAnsi" w:hAnsiTheme="minorHAnsi" w:cstheme="minorHAnsi"/>
        </w:rPr>
        <w:t xml:space="preserve">: </w:t>
      </w:r>
    </w:p>
    <w:p w14:paraId="39B3FF2F" w14:textId="206467DB" w:rsidR="00E73DCF" w:rsidRPr="00BE1588" w:rsidRDefault="001C26D6" w:rsidP="002F5A23">
      <w:pPr>
        <w:pStyle w:val="Heading3"/>
        <w:numPr>
          <w:ilvl w:val="0"/>
          <w:numId w:val="10"/>
        </w:numPr>
        <w:rPr>
          <w:rFonts w:asciiTheme="minorHAnsi" w:hAnsiTheme="minorHAnsi" w:cstheme="minorHAnsi"/>
          <w:b w:val="0"/>
          <w:bCs/>
          <w:i/>
          <w:iCs/>
          <w:color w:val="auto"/>
        </w:rPr>
      </w:pPr>
      <w:r>
        <w:rPr>
          <w:rFonts w:asciiTheme="minorHAnsi" w:hAnsiTheme="minorHAnsi" w:cstheme="minorHAnsi"/>
          <w:b w:val="0"/>
          <w:bCs/>
          <w:i/>
          <w:iCs/>
          <w:color w:val="auto"/>
        </w:rPr>
        <w:t>E</w:t>
      </w:r>
      <w:r w:rsidR="006859FD">
        <w:rPr>
          <w:rFonts w:asciiTheme="minorHAnsi" w:hAnsiTheme="minorHAnsi" w:cstheme="minorHAnsi"/>
          <w:b w:val="0"/>
          <w:bCs/>
          <w:i/>
          <w:iCs/>
          <w:color w:val="auto"/>
        </w:rPr>
        <w:t xml:space="preserve">mployability Skills: </w:t>
      </w:r>
      <w:r w:rsidR="007440CC">
        <w:rPr>
          <w:rFonts w:asciiTheme="minorHAnsi" w:hAnsiTheme="minorHAnsi" w:cstheme="minorHAnsi"/>
          <w:b w:val="0"/>
          <w:bCs/>
          <w:i/>
          <w:iCs/>
          <w:color w:val="auto"/>
        </w:rPr>
        <w:t>Systems Thinking</w:t>
      </w:r>
    </w:p>
    <w:p w14:paraId="191797A1" w14:textId="6F244183" w:rsidR="00EE73B4" w:rsidRPr="00EE73B4" w:rsidRDefault="00BA03AD" w:rsidP="00EE73B4">
      <w:pPr>
        <w:pStyle w:val="Heading2"/>
        <w:rPr>
          <w:rFonts w:asciiTheme="minorHAnsi" w:hAnsiTheme="minorHAnsi" w:cstheme="minorHAnsi"/>
        </w:rPr>
      </w:pPr>
      <w:r w:rsidRPr="00B1391E">
        <w:rPr>
          <w:rFonts w:asciiTheme="minorHAnsi" w:hAnsiTheme="minorHAnsi" w:cstheme="minorHAnsi"/>
        </w:rPr>
        <w:t>Training</w:t>
      </w:r>
      <w:r w:rsidR="000878EF" w:rsidRPr="00B1391E">
        <w:rPr>
          <w:rFonts w:asciiTheme="minorHAnsi" w:hAnsiTheme="minorHAnsi" w:cstheme="minorHAnsi"/>
        </w:rPr>
        <w:t xml:space="preserve">: </w:t>
      </w:r>
    </w:p>
    <w:p w14:paraId="114DCC40" w14:textId="223046BE" w:rsidR="00EE73B4" w:rsidRPr="00CF79FB" w:rsidRDefault="002F6E12" w:rsidP="00EE73B4">
      <w:pPr>
        <w:pStyle w:val="Heading2"/>
        <w:numPr>
          <w:ilvl w:val="0"/>
          <w:numId w:val="10"/>
        </w:numPr>
        <w:rPr>
          <w:rFonts w:asciiTheme="minorHAnsi" w:hAnsiTheme="minorHAnsi" w:cstheme="minorHAnsi"/>
          <w:b w:val="0"/>
          <w:bCs/>
          <w:sz w:val="24"/>
          <w:szCs w:val="24"/>
        </w:rPr>
      </w:pPr>
      <w:r>
        <w:rPr>
          <w:rFonts w:asciiTheme="minorHAnsi" w:hAnsiTheme="minorHAnsi" w:cstheme="minorHAnsi"/>
          <w:b w:val="0"/>
          <w:bCs/>
          <w:sz w:val="24"/>
          <w:szCs w:val="24"/>
        </w:rPr>
        <w:t>Premises Cabling</w:t>
      </w:r>
    </w:p>
    <w:p w14:paraId="025545BE" w14:textId="77777777" w:rsidR="002F5A23" w:rsidRPr="00B1391E" w:rsidRDefault="00A52091" w:rsidP="000878EF">
      <w:pPr>
        <w:pStyle w:val="Heading2"/>
        <w:rPr>
          <w:rFonts w:asciiTheme="minorHAnsi" w:hAnsiTheme="minorHAnsi" w:cstheme="minorHAnsi"/>
        </w:rPr>
      </w:pPr>
      <w:r w:rsidRPr="00B1391E">
        <w:rPr>
          <w:rFonts w:asciiTheme="minorHAnsi" w:hAnsiTheme="minorHAnsi" w:cstheme="minorHAnsi"/>
        </w:rPr>
        <w:t>Time</w:t>
      </w:r>
      <w:r w:rsidR="00372FF1" w:rsidRPr="00B1391E">
        <w:rPr>
          <w:rFonts w:asciiTheme="minorHAnsi" w:hAnsiTheme="minorHAnsi" w:cstheme="minorHAnsi"/>
        </w:rPr>
        <w:t xml:space="preserve"> frame</w:t>
      </w:r>
      <w:r w:rsidR="000878EF" w:rsidRPr="00B1391E">
        <w:rPr>
          <w:rFonts w:asciiTheme="minorHAnsi" w:hAnsiTheme="minorHAnsi" w:cstheme="minorHAnsi"/>
        </w:rPr>
        <w:t xml:space="preserve">: </w:t>
      </w:r>
    </w:p>
    <w:p w14:paraId="44BA87AF" w14:textId="6C6319BA" w:rsidR="00D23C31" w:rsidRPr="00DE3EF3" w:rsidRDefault="002D4E1A" w:rsidP="001533E7">
      <w:pPr>
        <w:pStyle w:val="Heading3"/>
        <w:numPr>
          <w:ilvl w:val="0"/>
          <w:numId w:val="10"/>
        </w:numPr>
        <w:rPr>
          <w:rFonts w:asciiTheme="minorHAnsi" w:hAnsiTheme="minorHAnsi" w:cstheme="minorHAnsi"/>
          <w:b w:val="0"/>
          <w:bCs/>
          <w:color w:val="auto"/>
        </w:rPr>
      </w:pPr>
      <w:r>
        <w:rPr>
          <w:rFonts w:asciiTheme="minorHAnsi" w:hAnsiTheme="minorHAnsi" w:cstheme="minorHAnsi"/>
          <w:b w:val="0"/>
          <w:bCs/>
          <w:color w:val="auto"/>
        </w:rPr>
        <w:t>60 minutes</w:t>
      </w:r>
    </w:p>
    <w:p w14:paraId="6F9C1E6F" w14:textId="38EF05B3" w:rsidR="001533E7" w:rsidRPr="00B1391E" w:rsidRDefault="00372FF1" w:rsidP="001533E7">
      <w:pPr>
        <w:pStyle w:val="Heading1"/>
        <w:rPr>
          <w:rFonts w:asciiTheme="minorHAnsi" w:hAnsiTheme="minorHAnsi" w:cstheme="minorHAnsi"/>
          <w:b w:val="0"/>
        </w:rPr>
      </w:pPr>
      <w:r w:rsidRPr="00B1391E">
        <w:rPr>
          <w:rFonts w:asciiTheme="minorHAnsi" w:hAnsiTheme="minorHAnsi" w:cstheme="minorHAnsi"/>
        </w:rPr>
        <w:t xml:space="preserve">Instruction </w:t>
      </w:r>
      <w:r w:rsidR="00711784" w:rsidRPr="00B1391E">
        <w:rPr>
          <w:rFonts w:asciiTheme="minorHAnsi" w:hAnsiTheme="minorHAnsi" w:cstheme="minorHAnsi"/>
        </w:rPr>
        <w:t>Section</w:t>
      </w:r>
    </w:p>
    <w:p w14:paraId="46426AD8" w14:textId="0CF0C114" w:rsidR="00FA1319" w:rsidRPr="00B1391E" w:rsidRDefault="00324226" w:rsidP="00FA1319">
      <w:pPr>
        <w:pStyle w:val="Heading2"/>
        <w:rPr>
          <w:rFonts w:asciiTheme="minorHAnsi" w:hAnsiTheme="minorHAnsi" w:cstheme="minorHAnsi"/>
        </w:rPr>
      </w:pPr>
      <w:r w:rsidRPr="00B1391E">
        <w:rPr>
          <w:rFonts w:asciiTheme="minorHAnsi" w:hAnsiTheme="minorHAnsi" w:cstheme="minorHAnsi"/>
        </w:rPr>
        <w:t>Learning Objectives</w:t>
      </w:r>
      <w:r w:rsidR="002F5A23" w:rsidRPr="00B1391E">
        <w:rPr>
          <w:rFonts w:asciiTheme="minorHAnsi" w:hAnsiTheme="minorHAnsi" w:cstheme="minorHAnsi"/>
        </w:rPr>
        <w:t>:</w:t>
      </w:r>
    </w:p>
    <w:p w14:paraId="68AC250F" w14:textId="3910B8A6" w:rsidR="00DF0FFC" w:rsidRPr="00DE3EF3" w:rsidRDefault="00E974A1" w:rsidP="00DE3EF3">
      <w:pPr>
        <w:pStyle w:val="Heading1"/>
        <w:numPr>
          <w:ilvl w:val="0"/>
          <w:numId w:val="1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D</w:t>
      </w:r>
      <w:r w:rsidRPr="00E974A1">
        <w:rPr>
          <w:rFonts w:asciiTheme="minorHAnsi" w:eastAsia="Times New Roman" w:hAnsiTheme="minorHAnsi" w:cstheme="minorHAnsi"/>
          <w:b w:val="0"/>
          <w:bCs/>
          <w:color w:val="auto"/>
          <w:sz w:val="24"/>
          <w:szCs w:val="24"/>
        </w:rPr>
        <w:t>efine systems thinking and describe its key principles, including interconnectivity, feedback loops, and leverage points, within the context of premises cabling.</w:t>
      </w:r>
    </w:p>
    <w:p w14:paraId="122263C3" w14:textId="539AB57B" w:rsidR="00DF0FFC" w:rsidRPr="00DE3EF3" w:rsidRDefault="00FC7D0D" w:rsidP="00DE3EF3">
      <w:pPr>
        <w:pStyle w:val="Heading1"/>
        <w:numPr>
          <w:ilvl w:val="0"/>
          <w:numId w:val="1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I</w:t>
      </w:r>
      <w:r w:rsidRPr="00FC7D0D">
        <w:rPr>
          <w:rFonts w:asciiTheme="minorHAnsi" w:eastAsia="Times New Roman" w:hAnsiTheme="minorHAnsi" w:cstheme="minorHAnsi"/>
          <w:b w:val="0"/>
          <w:bCs/>
          <w:color w:val="auto"/>
          <w:sz w:val="24"/>
          <w:szCs w:val="24"/>
        </w:rPr>
        <w:t>dentify the interrelationships among different components of a premises cabling system and analyze how changes or errors in one component can affect the overall system's performance and reliability</w:t>
      </w:r>
      <w:r w:rsidR="00243CD9">
        <w:rPr>
          <w:rFonts w:asciiTheme="minorHAnsi" w:eastAsia="Times New Roman" w:hAnsiTheme="minorHAnsi" w:cstheme="minorHAnsi"/>
          <w:b w:val="0"/>
          <w:bCs/>
          <w:color w:val="auto"/>
          <w:sz w:val="24"/>
          <w:szCs w:val="24"/>
        </w:rPr>
        <w:t>.</w:t>
      </w:r>
    </w:p>
    <w:p w14:paraId="4C59DA2D" w14:textId="07FCA939" w:rsidR="00DF0FFC" w:rsidRPr="00CE1DFF" w:rsidRDefault="00CE1DFF" w:rsidP="00CE1DFF">
      <w:pPr>
        <w:pStyle w:val="Heading1"/>
        <w:numPr>
          <w:ilvl w:val="0"/>
          <w:numId w:val="1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A</w:t>
      </w:r>
      <w:r w:rsidRPr="00CE1DFF">
        <w:rPr>
          <w:rFonts w:asciiTheme="minorHAnsi" w:eastAsia="Times New Roman" w:hAnsiTheme="minorHAnsi" w:cstheme="minorHAnsi"/>
          <w:b w:val="0"/>
          <w:bCs/>
          <w:color w:val="auto"/>
          <w:sz w:val="24"/>
          <w:szCs w:val="24"/>
        </w:rPr>
        <w:t xml:space="preserve">pply systems thinking principles to troubleshoot and plan </w:t>
      </w:r>
      <w:proofErr w:type="gramStart"/>
      <w:r w:rsidRPr="00CE1DFF">
        <w:rPr>
          <w:rFonts w:asciiTheme="minorHAnsi" w:eastAsia="Times New Roman" w:hAnsiTheme="minorHAnsi" w:cstheme="minorHAnsi"/>
          <w:b w:val="0"/>
          <w:bCs/>
          <w:color w:val="auto"/>
          <w:sz w:val="24"/>
          <w:szCs w:val="24"/>
        </w:rPr>
        <w:t>cabling</w:t>
      </w:r>
      <w:proofErr w:type="gramEnd"/>
      <w:r w:rsidRPr="00CE1DFF">
        <w:rPr>
          <w:rFonts w:asciiTheme="minorHAnsi" w:eastAsia="Times New Roman" w:hAnsiTheme="minorHAnsi" w:cstheme="minorHAnsi"/>
          <w:b w:val="0"/>
          <w:bCs/>
          <w:color w:val="auto"/>
          <w:sz w:val="24"/>
          <w:szCs w:val="24"/>
        </w:rPr>
        <w:t xml:space="preserve"> projects, proposing solutions that consider the entire system and prevent cascading issues from common cabling mistakes</w:t>
      </w:r>
      <w:r w:rsidR="00DF0FFC" w:rsidRPr="00DE3EF3">
        <w:rPr>
          <w:rFonts w:asciiTheme="minorHAnsi" w:eastAsia="Times New Roman" w:hAnsiTheme="minorHAnsi" w:cstheme="minorHAnsi"/>
          <w:b w:val="0"/>
          <w:bCs/>
          <w:color w:val="auto"/>
          <w:sz w:val="24"/>
          <w:szCs w:val="24"/>
        </w:rPr>
        <w:t>.</w:t>
      </w:r>
      <w:r w:rsidR="00FB34FE">
        <w:rPr>
          <w:rFonts w:asciiTheme="minorHAnsi" w:eastAsia="Times New Roman" w:hAnsiTheme="minorHAnsi" w:cstheme="minorHAnsi"/>
          <w:b w:val="0"/>
          <w:bCs/>
          <w:color w:val="auto"/>
          <w:sz w:val="24"/>
          <w:szCs w:val="24"/>
        </w:rPr>
        <w:t xml:space="preserve"> </w:t>
      </w:r>
    </w:p>
    <w:p w14:paraId="282FAB44" w14:textId="0B2BC7F4" w:rsidR="002F5A23" w:rsidRPr="00B1391E" w:rsidRDefault="002F5A23" w:rsidP="002F5A23">
      <w:pPr>
        <w:pStyle w:val="Heading2"/>
        <w:rPr>
          <w:rFonts w:asciiTheme="minorHAnsi" w:hAnsiTheme="minorHAnsi" w:cstheme="minorHAnsi"/>
        </w:rPr>
      </w:pPr>
      <w:r w:rsidRPr="00B1391E">
        <w:rPr>
          <w:rFonts w:asciiTheme="minorHAnsi" w:hAnsiTheme="minorHAnsi" w:cstheme="minorHAnsi"/>
        </w:rPr>
        <w:t>Assessment Tools/Methods:</w:t>
      </w:r>
    </w:p>
    <w:p w14:paraId="5E9E2696" w14:textId="12AAC17C" w:rsidR="00FB34FE" w:rsidRDefault="00BE753E" w:rsidP="00DE3EF3">
      <w:pPr>
        <w:pStyle w:val="Heading1"/>
        <w:numPr>
          <w:ilvl w:val="0"/>
          <w:numId w:val="17"/>
        </w:numPr>
        <w:spacing w:before="0" w:line="276" w:lineRule="auto"/>
        <w:rPr>
          <w:rFonts w:asciiTheme="minorHAnsi" w:eastAsia="Times New Roman" w:hAnsiTheme="minorHAnsi" w:cstheme="minorHAnsi"/>
          <w:b w:val="0"/>
          <w:bCs/>
          <w:color w:val="auto"/>
          <w:sz w:val="24"/>
          <w:szCs w:val="24"/>
        </w:rPr>
      </w:pPr>
      <w:r w:rsidRPr="00BE753E">
        <w:rPr>
          <w:rFonts w:asciiTheme="minorHAnsi" w:eastAsia="Times New Roman" w:hAnsiTheme="minorHAnsi" w:cstheme="minorHAnsi"/>
          <w:b w:val="0"/>
          <w:bCs/>
          <w:color w:val="auto"/>
          <w:sz w:val="24"/>
          <w:szCs w:val="24"/>
        </w:rPr>
        <w:t>Assess understanding through active participation in class discussions and responses to targeted questions during the lesson</w:t>
      </w:r>
      <w:r w:rsidR="00FB34FE" w:rsidRPr="00FB34FE">
        <w:rPr>
          <w:rFonts w:asciiTheme="minorHAnsi" w:eastAsia="Times New Roman" w:hAnsiTheme="minorHAnsi" w:cstheme="minorHAnsi"/>
          <w:b w:val="0"/>
          <w:bCs/>
          <w:color w:val="auto"/>
          <w:sz w:val="24"/>
          <w:szCs w:val="24"/>
        </w:rPr>
        <w:t xml:space="preserve">. </w:t>
      </w:r>
    </w:p>
    <w:p w14:paraId="23793C31" w14:textId="29E9489D" w:rsidR="00234002" w:rsidRPr="00DE3EF3" w:rsidRDefault="00181AE5" w:rsidP="00DE3EF3">
      <w:pPr>
        <w:pStyle w:val="Heading1"/>
        <w:numPr>
          <w:ilvl w:val="0"/>
          <w:numId w:val="17"/>
        </w:numPr>
        <w:spacing w:before="0" w:line="276" w:lineRule="auto"/>
        <w:rPr>
          <w:rFonts w:asciiTheme="minorHAnsi" w:eastAsia="Times New Roman" w:hAnsiTheme="minorHAnsi" w:cstheme="minorHAnsi"/>
          <w:b w:val="0"/>
          <w:bCs/>
          <w:color w:val="auto"/>
          <w:sz w:val="24"/>
          <w:szCs w:val="24"/>
        </w:rPr>
      </w:pPr>
      <w:r w:rsidRPr="00181AE5">
        <w:rPr>
          <w:rFonts w:asciiTheme="minorHAnsi" w:eastAsia="Times New Roman" w:hAnsiTheme="minorHAnsi" w:cstheme="minorHAnsi"/>
          <w:b w:val="0"/>
          <w:bCs/>
          <w:color w:val="auto"/>
          <w:sz w:val="24"/>
          <w:szCs w:val="24"/>
        </w:rPr>
        <w:t>Evaluate the effectiveness of the group mapping exercise by examining the accuracy and thoroughness of the cabling system maps and the quality of group discussions</w:t>
      </w:r>
      <w:r w:rsidR="00234002" w:rsidRPr="00DE3EF3">
        <w:rPr>
          <w:rFonts w:asciiTheme="minorHAnsi" w:eastAsia="Times New Roman" w:hAnsiTheme="minorHAnsi" w:cstheme="minorHAnsi"/>
          <w:b w:val="0"/>
          <w:bCs/>
          <w:color w:val="auto"/>
          <w:sz w:val="24"/>
          <w:szCs w:val="24"/>
        </w:rPr>
        <w:t>.</w:t>
      </w:r>
    </w:p>
    <w:p w14:paraId="6DA82F6F" w14:textId="65A15034" w:rsidR="002F5A23" w:rsidRPr="00B1391E" w:rsidRDefault="002F5A23" w:rsidP="002F5A23">
      <w:pPr>
        <w:pStyle w:val="Heading2"/>
        <w:rPr>
          <w:rFonts w:asciiTheme="minorHAnsi" w:hAnsiTheme="minorHAnsi" w:cstheme="minorHAnsi"/>
        </w:rPr>
      </w:pPr>
      <w:r w:rsidRPr="00B1391E">
        <w:rPr>
          <w:rFonts w:asciiTheme="minorHAnsi" w:hAnsiTheme="minorHAnsi" w:cstheme="minorHAnsi"/>
        </w:rPr>
        <w:t>Learner Prior Knowledge:</w:t>
      </w:r>
    </w:p>
    <w:p w14:paraId="513FBE2C" w14:textId="59022305" w:rsidR="00A64C87" w:rsidRPr="00DE3EF3" w:rsidRDefault="00D844B9" w:rsidP="00DE3EF3">
      <w:pPr>
        <w:pStyle w:val="Heading1"/>
        <w:numPr>
          <w:ilvl w:val="0"/>
          <w:numId w:val="2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Basic Understanding of Networking</w:t>
      </w:r>
      <w:r w:rsidR="000C00FB" w:rsidRPr="000C00FB">
        <w:rPr>
          <w:rFonts w:asciiTheme="minorHAnsi" w:eastAsia="Times New Roman" w:hAnsiTheme="minorHAnsi" w:cstheme="minorHAnsi"/>
          <w:b w:val="0"/>
          <w:bCs/>
          <w:color w:val="auto"/>
          <w:sz w:val="24"/>
          <w:szCs w:val="24"/>
        </w:rPr>
        <w:t xml:space="preserve">: </w:t>
      </w:r>
      <w:r w:rsidR="007124CD" w:rsidRPr="007124CD">
        <w:rPr>
          <w:rFonts w:asciiTheme="minorHAnsi" w:eastAsia="Times New Roman" w:hAnsiTheme="minorHAnsi" w:cstheme="minorHAnsi"/>
          <w:b w:val="0"/>
          <w:bCs/>
          <w:color w:val="auto"/>
          <w:sz w:val="24"/>
          <w:szCs w:val="24"/>
        </w:rPr>
        <w:t>Knowledge of fundamental networking concepts such as IP addressing, subnetting, and the OSI model</w:t>
      </w:r>
      <w:r w:rsidR="007124CD">
        <w:rPr>
          <w:rFonts w:asciiTheme="minorHAnsi" w:eastAsia="Times New Roman" w:hAnsiTheme="minorHAnsi" w:cstheme="minorHAnsi"/>
          <w:b w:val="0"/>
          <w:bCs/>
          <w:color w:val="auto"/>
          <w:sz w:val="24"/>
          <w:szCs w:val="24"/>
        </w:rPr>
        <w:t xml:space="preserve"> and familiarity with basic network devices like switches, routers, and access points</w:t>
      </w:r>
      <w:r w:rsidR="00A64C87" w:rsidRPr="00DE3EF3">
        <w:rPr>
          <w:rFonts w:asciiTheme="minorHAnsi" w:eastAsia="Times New Roman" w:hAnsiTheme="minorHAnsi" w:cstheme="minorHAnsi"/>
          <w:b w:val="0"/>
          <w:bCs/>
          <w:color w:val="auto"/>
          <w:sz w:val="24"/>
          <w:szCs w:val="24"/>
        </w:rPr>
        <w:t>.</w:t>
      </w:r>
    </w:p>
    <w:p w14:paraId="6E88C004" w14:textId="326945EB" w:rsidR="00A64C87" w:rsidRPr="00DE3EF3" w:rsidRDefault="007B3153" w:rsidP="00DE3EF3">
      <w:pPr>
        <w:pStyle w:val="Heading1"/>
        <w:numPr>
          <w:ilvl w:val="0"/>
          <w:numId w:val="2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Premises Cabling Fundamentals</w:t>
      </w:r>
      <w:r w:rsidR="00FB34FE" w:rsidRPr="00FB34FE">
        <w:rPr>
          <w:rFonts w:asciiTheme="minorHAnsi" w:eastAsia="Times New Roman" w:hAnsiTheme="minorHAnsi" w:cstheme="minorHAnsi"/>
          <w:b w:val="0"/>
          <w:bCs/>
          <w:color w:val="auto"/>
          <w:sz w:val="24"/>
          <w:szCs w:val="24"/>
        </w:rPr>
        <w:t xml:space="preserve">: </w:t>
      </w:r>
      <w:r w:rsidRPr="007B3153">
        <w:rPr>
          <w:rFonts w:asciiTheme="minorHAnsi" w:eastAsia="Times New Roman" w:hAnsiTheme="minorHAnsi" w:cstheme="minorHAnsi"/>
          <w:b w:val="0"/>
          <w:bCs/>
          <w:color w:val="auto"/>
          <w:sz w:val="24"/>
          <w:szCs w:val="24"/>
        </w:rPr>
        <w:t>Understanding of different types of cabling (e.g., Cat5e, Cat6, Cat6a, fiber optics) and their respective uses</w:t>
      </w:r>
      <w:r w:rsidR="00A64C87" w:rsidRPr="00DE3EF3">
        <w:rPr>
          <w:rFonts w:asciiTheme="minorHAnsi" w:eastAsia="Times New Roman" w:hAnsiTheme="minorHAnsi" w:cstheme="minorHAnsi"/>
          <w:b w:val="0"/>
          <w:bCs/>
          <w:color w:val="auto"/>
          <w:sz w:val="24"/>
          <w:szCs w:val="24"/>
        </w:rPr>
        <w:t>.</w:t>
      </w:r>
      <w:r w:rsidR="00210F69">
        <w:rPr>
          <w:rFonts w:asciiTheme="minorHAnsi" w:eastAsia="Times New Roman" w:hAnsiTheme="minorHAnsi" w:cstheme="minorHAnsi"/>
          <w:b w:val="0"/>
          <w:bCs/>
          <w:color w:val="auto"/>
          <w:sz w:val="24"/>
          <w:szCs w:val="24"/>
        </w:rPr>
        <w:t xml:space="preserve"> </w:t>
      </w:r>
      <w:r w:rsidR="00210F69" w:rsidRPr="00210F69">
        <w:rPr>
          <w:rFonts w:asciiTheme="minorHAnsi" w:eastAsia="Times New Roman" w:hAnsiTheme="minorHAnsi" w:cstheme="minorHAnsi"/>
          <w:b w:val="0"/>
          <w:bCs/>
          <w:color w:val="auto"/>
          <w:sz w:val="24"/>
          <w:szCs w:val="24"/>
        </w:rPr>
        <w:t>Basic knowledge of cabling standards and best practices, such as TIA/EIA-568 standards.</w:t>
      </w:r>
    </w:p>
    <w:p w14:paraId="64A530C2" w14:textId="77777777" w:rsidR="00E04B22" w:rsidRDefault="00210F69" w:rsidP="00DE3EF3">
      <w:pPr>
        <w:pStyle w:val="Heading1"/>
        <w:numPr>
          <w:ilvl w:val="0"/>
          <w:numId w:val="2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lastRenderedPageBreak/>
        <w:t>Troubleshooting Experience</w:t>
      </w:r>
      <w:r w:rsidR="00FB34FE" w:rsidRPr="00FB34FE">
        <w:rPr>
          <w:rFonts w:asciiTheme="minorHAnsi" w:eastAsia="Times New Roman" w:hAnsiTheme="minorHAnsi" w:cstheme="minorHAnsi"/>
          <w:b w:val="0"/>
          <w:bCs/>
          <w:color w:val="auto"/>
          <w:sz w:val="24"/>
          <w:szCs w:val="24"/>
        </w:rPr>
        <w:t xml:space="preserve">: </w:t>
      </w:r>
      <w:r w:rsidR="00E04B22" w:rsidRPr="00E04B22">
        <w:rPr>
          <w:rFonts w:asciiTheme="minorHAnsi" w:eastAsia="Times New Roman" w:hAnsiTheme="minorHAnsi" w:cstheme="minorHAnsi"/>
          <w:b w:val="0"/>
          <w:bCs/>
          <w:color w:val="auto"/>
          <w:sz w:val="24"/>
          <w:szCs w:val="24"/>
        </w:rPr>
        <w:t>Basic troubleshooting skills for diagnosing and resolving connectivity issues</w:t>
      </w:r>
      <w:r w:rsidR="00E04B22">
        <w:rPr>
          <w:rFonts w:asciiTheme="minorHAnsi" w:eastAsia="Times New Roman" w:hAnsiTheme="minorHAnsi" w:cstheme="minorHAnsi"/>
          <w:b w:val="0"/>
          <w:bCs/>
          <w:color w:val="auto"/>
          <w:sz w:val="24"/>
          <w:szCs w:val="24"/>
        </w:rPr>
        <w:t xml:space="preserve"> and e</w:t>
      </w:r>
      <w:r w:rsidR="00E04B22" w:rsidRPr="00E04B22">
        <w:rPr>
          <w:rFonts w:asciiTheme="minorHAnsi" w:eastAsia="Times New Roman" w:hAnsiTheme="minorHAnsi" w:cstheme="minorHAnsi"/>
          <w:b w:val="0"/>
          <w:bCs/>
          <w:color w:val="auto"/>
          <w:sz w:val="24"/>
          <w:szCs w:val="24"/>
        </w:rPr>
        <w:t>xperience in identifying and correcting common cabling problems, such as crosstalk, attenuation, and improper terminations</w:t>
      </w:r>
      <w:r w:rsidR="00A64C87" w:rsidRPr="00DE3EF3">
        <w:rPr>
          <w:rFonts w:asciiTheme="minorHAnsi" w:eastAsia="Times New Roman" w:hAnsiTheme="minorHAnsi" w:cstheme="minorHAnsi"/>
          <w:b w:val="0"/>
          <w:bCs/>
          <w:color w:val="auto"/>
          <w:sz w:val="24"/>
          <w:szCs w:val="24"/>
        </w:rPr>
        <w:t>.</w:t>
      </w:r>
      <w:r w:rsidR="00E04B22">
        <w:rPr>
          <w:rFonts w:asciiTheme="minorHAnsi" w:eastAsia="Times New Roman" w:hAnsiTheme="minorHAnsi" w:cstheme="minorHAnsi"/>
          <w:b w:val="0"/>
          <w:bCs/>
          <w:color w:val="auto"/>
          <w:sz w:val="24"/>
          <w:szCs w:val="24"/>
        </w:rPr>
        <w:t xml:space="preserve"> </w:t>
      </w:r>
    </w:p>
    <w:p w14:paraId="0F3B3A0A" w14:textId="1D336CBF" w:rsidR="00A64C87" w:rsidRPr="00DE3EF3" w:rsidRDefault="00E04B22" w:rsidP="00DE3EF3">
      <w:pPr>
        <w:pStyle w:val="Heading1"/>
        <w:numPr>
          <w:ilvl w:val="0"/>
          <w:numId w:val="26"/>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Documentation Practices: </w:t>
      </w:r>
      <w:r w:rsidR="002A274A" w:rsidRPr="002A274A">
        <w:rPr>
          <w:rFonts w:asciiTheme="minorHAnsi" w:eastAsia="Times New Roman" w:hAnsiTheme="minorHAnsi" w:cstheme="minorHAnsi"/>
          <w:b w:val="0"/>
          <w:bCs/>
          <w:color w:val="auto"/>
          <w:sz w:val="24"/>
          <w:szCs w:val="24"/>
        </w:rPr>
        <w:t>Understanding of the importance of documenting network layouts, cabling routes, and configurations</w:t>
      </w:r>
      <w:r w:rsidR="002A274A">
        <w:rPr>
          <w:rFonts w:asciiTheme="minorHAnsi" w:eastAsia="Times New Roman" w:hAnsiTheme="minorHAnsi" w:cstheme="minorHAnsi"/>
          <w:b w:val="0"/>
          <w:bCs/>
          <w:color w:val="auto"/>
          <w:sz w:val="24"/>
          <w:szCs w:val="24"/>
        </w:rPr>
        <w:t xml:space="preserve"> and familiarity with labeling standards and practices for cables and network components.</w:t>
      </w:r>
    </w:p>
    <w:p w14:paraId="2FF79F1D" w14:textId="77777777" w:rsidR="00034D21" w:rsidRDefault="00034D21" w:rsidP="00D23C31">
      <w:pPr>
        <w:pStyle w:val="Heading2"/>
        <w:rPr>
          <w:rFonts w:asciiTheme="minorHAnsi" w:hAnsiTheme="minorHAnsi" w:cstheme="minorHAnsi"/>
        </w:rPr>
      </w:pPr>
    </w:p>
    <w:p w14:paraId="66339029" w14:textId="53CB0E7C" w:rsidR="00D23C31" w:rsidRPr="00B1391E" w:rsidRDefault="00D23C31" w:rsidP="00D23C31">
      <w:pPr>
        <w:pStyle w:val="Heading2"/>
        <w:rPr>
          <w:rFonts w:asciiTheme="minorHAnsi" w:hAnsiTheme="minorHAnsi" w:cstheme="minorHAnsi"/>
        </w:rPr>
      </w:pPr>
      <w:r w:rsidRPr="00B1391E">
        <w:rPr>
          <w:rFonts w:asciiTheme="minorHAnsi" w:hAnsiTheme="minorHAnsi" w:cstheme="minorHAnsi"/>
        </w:rPr>
        <w:t>Instructional Activities:</w:t>
      </w:r>
    </w:p>
    <w:p w14:paraId="6497F754" w14:textId="77777777" w:rsidR="0003344F" w:rsidRDefault="00B226CA" w:rsidP="00DE3EF3">
      <w:pPr>
        <w:pStyle w:val="Heading1"/>
        <w:numPr>
          <w:ilvl w:val="0"/>
          <w:numId w:val="19"/>
        </w:numPr>
        <w:spacing w:before="0" w:line="276" w:lineRule="auto"/>
        <w:rPr>
          <w:rFonts w:asciiTheme="minorHAnsi" w:eastAsia="Times New Roman" w:hAnsiTheme="minorHAnsi" w:cstheme="minorHAnsi"/>
          <w:b w:val="0"/>
          <w:bCs/>
          <w:color w:val="auto"/>
          <w:sz w:val="24"/>
          <w:szCs w:val="24"/>
        </w:rPr>
      </w:pPr>
      <w:r w:rsidRPr="00DE3EF3">
        <w:rPr>
          <w:rFonts w:asciiTheme="minorHAnsi" w:eastAsia="Times New Roman" w:hAnsiTheme="minorHAnsi" w:cstheme="minorHAnsi"/>
          <w:b w:val="0"/>
          <w:bCs/>
          <w:color w:val="auto"/>
          <w:sz w:val="24"/>
          <w:szCs w:val="24"/>
        </w:rPr>
        <w:t xml:space="preserve">Begin by </w:t>
      </w:r>
      <w:r w:rsidR="006E57EC">
        <w:rPr>
          <w:rFonts w:asciiTheme="minorHAnsi" w:eastAsia="Times New Roman" w:hAnsiTheme="minorHAnsi" w:cstheme="minorHAnsi"/>
          <w:b w:val="0"/>
          <w:bCs/>
          <w:color w:val="auto"/>
          <w:sz w:val="24"/>
          <w:szCs w:val="24"/>
        </w:rPr>
        <w:t xml:space="preserve">briefly </w:t>
      </w:r>
      <w:r w:rsidR="00411AB1">
        <w:rPr>
          <w:rFonts w:asciiTheme="minorHAnsi" w:eastAsia="Times New Roman" w:hAnsiTheme="minorHAnsi" w:cstheme="minorHAnsi"/>
          <w:b w:val="0"/>
          <w:bCs/>
          <w:color w:val="auto"/>
          <w:sz w:val="24"/>
          <w:szCs w:val="24"/>
        </w:rPr>
        <w:t>introducing the topic and objectives of the lesson</w:t>
      </w:r>
      <w:r w:rsidRPr="00DE3EF3">
        <w:rPr>
          <w:rFonts w:asciiTheme="minorHAnsi" w:eastAsia="Times New Roman" w:hAnsiTheme="minorHAnsi" w:cstheme="minorHAnsi"/>
          <w:b w:val="0"/>
          <w:bCs/>
          <w:color w:val="auto"/>
          <w:sz w:val="24"/>
          <w:szCs w:val="24"/>
        </w:rPr>
        <w:t>.</w:t>
      </w:r>
      <w:r w:rsidR="0003344F">
        <w:rPr>
          <w:rFonts w:asciiTheme="minorHAnsi" w:eastAsia="Times New Roman" w:hAnsiTheme="minorHAnsi" w:cstheme="minorHAnsi"/>
          <w:b w:val="0"/>
          <w:bCs/>
          <w:color w:val="auto"/>
          <w:sz w:val="24"/>
          <w:szCs w:val="24"/>
        </w:rPr>
        <w:t xml:space="preserve">  </w:t>
      </w:r>
    </w:p>
    <w:p w14:paraId="22D25115" w14:textId="7183B3DC" w:rsidR="00B226CA" w:rsidRPr="00DE3EF3" w:rsidRDefault="0003344F" w:rsidP="00DE3EF3">
      <w:pPr>
        <w:pStyle w:val="Heading1"/>
        <w:numPr>
          <w:ilvl w:val="0"/>
          <w:numId w:val="19"/>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Explain the importance of systems thinking in premises cabling.</w:t>
      </w:r>
    </w:p>
    <w:p w14:paraId="59BD2007" w14:textId="60E60E73" w:rsidR="00B226CA" w:rsidRPr="00034D21" w:rsidRDefault="00B226CA" w:rsidP="00034D21">
      <w:pPr>
        <w:pStyle w:val="Heading1"/>
        <w:rPr>
          <w:rFonts w:asciiTheme="minorHAnsi" w:eastAsia="Times New Roman" w:hAnsiTheme="minorHAnsi" w:cstheme="minorHAnsi"/>
          <w:sz w:val="24"/>
          <w:szCs w:val="24"/>
        </w:rPr>
      </w:pPr>
      <w:r w:rsidRPr="00034D21">
        <w:rPr>
          <w:rFonts w:asciiTheme="minorHAnsi" w:eastAsia="Times New Roman" w:hAnsiTheme="minorHAnsi" w:cstheme="minorHAnsi"/>
          <w:sz w:val="24"/>
          <w:szCs w:val="24"/>
        </w:rPr>
        <w:t xml:space="preserve">Activity 1: </w:t>
      </w:r>
      <w:r w:rsidR="006E5DC9">
        <w:rPr>
          <w:rFonts w:asciiTheme="minorHAnsi" w:eastAsia="Times New Roman" w:hAnsiTheme="minorHAnsi" w:cstheme="minorHAnsi"/>
          <w:sz w:val="24"/>
          <w:szCs w:val="24"/>
        </w:rPr>
        <w:t>Systems Thinking Fundamentals</w:t>
      </w:r>
    </w:p>
    <w:p w14:paraId="0530CF5D" w14:textId="77777777" w:rsidR="0075645F" w:rsidRDefault="006E5DC9" w:rsidP="00DE3EF3">
      <w:pPr>
        <w:pStyle w:val="Heading1"/>
        <w:numPr>
          <w:ilvl w:val="0"/>
          <w:numId w:val="20"/>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Have the group d</w:t>
      </w:r>
      <w:r w:rsidR="006E57EC" w:rsidRPr="006E57EC">
        <w:rPr>
          <w:rFonts w:asciiTheme="minorHAnsi" w:eastAsia="Times New Roman" w:hAnsiTheme="minorHAnsi" w:cstheme="minorHAnsi"/>
          <w:b w:val="0"/>
          <w:bCs/>
          <w:color w:val="auto"/>
          <w:sz w:val="24"/>
          <w:szCs w:val="24"/>
        </w:rPr>
        <w:t xml:space="preserve">efine </w:t>
      </w:r>
      <w:r>
        <w:rPr>
          <w:rFonts w:asciiTheme="minorHAnsi" w:eastAsia="Times New Roman" w:hAnsiTheme="minorHAnsi" w:cstheme="minorHAnsi"/>
          <w:b w:val="0"/>
          <w:bCs/>
          <w:color w:val="auto"/>
          <w:sz w:val="24"/>
          <w:szCs w:val="24"/>
        </w:rPr>
        <w:t>systems thinking</w:t>
      </w:r>
      <w:r w:rsidR="0075645F">
        <w:rPr>
          <w:rFonts w:asciiTheme="minorHAnsi" w:eastAsia="Times New Roman" w:hAnsiTheme="minorHAnsi" w:cstheme="minorHAnsi"/>
          <w:b w:val="0"/>
          <w:bCs/>
          <w:color w:val="auto"/>
          <w:sz w:val="24"/>
          <w:szCs w:val="24"/>
        </w:rPr>
        <w:t>.</w:t>
      </w:r>
      <w:r w:rsidR="006E57EC">
        <w:rPr>
          <w:rFonts w:asciiTheme="minorHAnsi" w:eastAsia="Times New Roman" w:hAnsiTheme="minorHAnsi" w:cstheme="minorHAnsi"/>
          <w:b w:val="0"/>
          <w:bCs/>
          <w:color w:val="auto"/>
          <w:sz w:val="24"/>
          <w:szCs w:val="24"/>
        </w:rPr>
        <w:t xml:space="preserve"> </w:t>
      </w:r>
    </w:p>
    <w:p w14:paraId="4782827C" w14:textId="5F957EDD" w:rsidR="00B226CA" w:rsidRPr="00DE3EF3" w:rsidRDefault="0075645F" w:rsidP="0075645F">
      <w:pPr>
        <w:pStyle w:val="Heading1"/>
        <w:numPr>
          <w:ilvl w:val="1"/>
          <w:numId w:val="20"/>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S</w:t>
      </w:r>
      <w:r w:rsidR="006E5DC9" w:rsidRPr="006E5DC9">
        <w:rPr>
          <w:rFonts w:asciiTheme="minorHAnsi" w:eastAsia="Times New Roman" w:hAnsiTheme="minorHAnsi" w:cstheme="minorHAnsi"/>
          <w:b w:val="0"/>
          <w:bCs/>
          <w:color w:val="auto"/>
          <w:sz w:val="24"/>
          <w:szCs w:val="24"/>
        </w:rPr>
        <w:t>ystems thinking is a way of understanding how different parts of a system interact and affect each other. It involves looking at the whole system rather than just individual components, recognizing that changes in one part can impact the entire system. It helps to see patterns and connections to better understand and solve problems</w:t>
      </w:r>
      <w:r w:rsidR="00B226CA" w:rsidRPr="00DE3EF3">
        <w:rPr>
          <w:rFonts w:asciiTheme="minorHAnsi" w:eastAsia="Times New Roman" w:hAnsiTheme="minorHAnsi" w:cstheme="minorHAnsi"/>
          <w:b w:val="0"/>
          <w:bCs/>
          <w:color w:val="auto"/>
          <w:sz w:val="24"/>
          <w:szCs w:val="24"/>
        </w:rPr>
        <w:t>.</w:t>
      </w:r>
    </w:p>
    <w:p w14:paraId="68AC6227" w14:textId="77777777" w:rsidR="00A65A9F" w:rsidRDefault="00D5000A" w:rsidP="00DE3EF3">
      <w:pPr>
        <w:pStyle w:val="Heading1"/>
        <w:numPr>
          <w:ilvl w:val="0"/>
          <w:numId w:val="20"/>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Discuss the key principles </w:t>
      </w:r>
      <w:r w:rsidR="00FF4D5D">
        <w:rPr>
          <w:rFonts w:asciiTheme="minorHAnsi" w:eastAsia="Times New Roman" w:hAnsiTheme="minorHAnsi" w:cstheme="minorHAnsi"/>
          <w:b w:val="0"/>
          <w:bCs/>
          <w:color w:val="auto"/>
          <w:sz w:val="24"/>
          <w:szCs w:val="24"/>
        </w:rPr>
        <w:t>of systems thinking.</w:t>
      </w:r>
      <w:r w:rsidR="00A65A9F">
        <w:rPr>
          <w:rFonts w:asciiTheme="minorHAnsi" w:eastAsia="Times New Roman" w:hAnsiTheme="minorHAnsi" w:cstheme="minorHAnsi"/>
          <w:b w:val="0"/>
          <w:bCs/>
          <w:color w:val="auto"/>
          <w:sz w:val="24"/>
          <w:szCs w:val="24"/>
        </w:rPr>
        <w:t xml:space="preserve"> </w:t>
      </w:r>
    </w:p>
    <w:p w14:paraId="463D370D" w14:textId="0563EF3C" w:rsidR="00590191" w:rsidRDefault="00A65A9F" w:rsidP="00590191">
      <w:pPr>
        <w:pStyle w:val="Heading1"/>
        <w:numPr>
          <w:ilvl w:val="1"/>
          <w:numId w:val="20"/>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Interconnectivity</w:t>
      </w:r>
      <w:r w:rsidR="006E5F24">
        <w:rPr>
          <w:rFonts w:asciiTheme="minorHAnsi" w:eastAsia="Times New Roman" w:hAnsiTheme="minorHAnsi" w:cstheme="minorHAnsi"/>
          <w:b w:val="0"/>
          <w:bCs/>
          <w:color w:val="auto"/>
          <w:sz w:val="24"/>
          <w:szCs w:val="24"/>
        </w:rPr>
        <w:t xml:space="preserve">: </w:t>
      </w:r>
      <w:r w:rsidR="00590191">
        <w:rPr>
          <w:rFonts w:asciiTheme="minorHAnsi" w:eastAsia="Times New Roman" w:hAnsiTheme="minorHAnsi" w:cstheme="minorHAnsi"/>
          <w:b w:val="0"/>
          <w:bCs/>
          <w:color w:val="auto"/>
          <w:sz w:val="24"/>
          <w:szCs w:val="24"/>
        </w:rPr>
        <w:t>H</w:t>
      </w:r>
      <w:r w:rsidR="006E5F24" w:rsidRPr="006E5F24">
        <w:rPr>
          <w:rFonts w:asciiTheme="minorHAnsi" w:eastAsia="Times New Roman" w:hAnsiTheme="minorHAnsi" w:cstheme="minorHAnsi"/>
          <w:b w:val="0"/>
          <w:bCs/>
          <w:color w:val="auto"/>
          <w:sz w:val="24"/>
          <w:szCs w:val="24"/>
        </w:rPr>
        <w:t>ow all parts of a system are connected and interact with each other</w:t>
      </w:r>
      <w:r w:rsidR="006E5F24">
        <w:rPr>
          <w:rFonts w:asciiTheme="minorHAnsi" w:eastAsia="Times New Roman" w:hAnsiTheme="minorHAnsi" w:cstheme="minorHAnsi"/>
          <w:b w:val="0"/>
          <w:bCs/>
          <w:color w:val="auto"/>
          <w:sz w:val="24"/>
          <w:szCs w:val="24"/>
        </w:rPr>
        <w:t>.</w:t>
      </w:r>
      <w:r w:rsidR="00590191">
        <w:rPr>
          <w:rFonts w:asciiTheme="minorHAnsi" w:eastAsia="Times New Roman" w:hAnsiTheme="minorHAnsi" w:cstheme="minorHAnsi"/>
          <w:b w:val="0"/>
          <w:bCs/>
          <w:color w:val="auto"/>
          <w:sz w:val="24"/>
          <w:szCs w:val="24"/>
        </w:rPr>
        <w:t xml:space="preserve"> </w:t>
      </w:r>
    </w:p>
    <w:p w14:paraId="6C309146" w14:textId="56D50C14" w:rsidR="00590191" w:rsidRPr="00590191" w:rsidRDefault="00590191" w:rsidP="00590191">
      <w:pPr>
        <w:pStyle w:val="Heading1"/>
        <w:numPr>
          <w:ilvl w:val="2"/>
          <w:numId w:val="20"/>
        </w:numPr>
        <w:spacing w:before="0" w:line="276" w:lineRule="auto"/>
        <w:rPr>
          <w:rFonts w:asciiTheme="minorHAnsi" w:eastAsia="Times New Roman" w:hAnsiTheme="minorHAnsi" w:cstheme="minorHAnsi"/>
          <w:b w:val="0"/>
          <w:bCs/>
          <w:color w:val="auto"/>
          <w:sz w:val="24"/>
          <w:szCs w:val="24"/>
        </w:rPr>
      </w:pPr>
      <w:r w:rsidRPr="00590191">
        <w:rPr>
          <w:rFonts w:asciiTheme="minorHAnsi" w:eastAsia="Times New Roman" w:hAnsiTheme="minorHAnsi" w:cstheme="minorHAnsi"/>
          <w:b w:val="0"/>
          <w:bCs/>
          <w:color w:val="auto"/>
          <w:sz w:val="24"/>
          <w:szCs w:val="24"/>
        </w:rPr>
        <w:t>Example in Premises Cabling: How the quality of cables, connectors, and switches all influence the overall network performance</w:t>
      </w:r>
    </w:p>
    <w:p w14:paraId="437E20F9" w14:textId="77777777" w:rsidR="00AE0EDD" w:rsidRDefault="00FF4D5D" w:rsidP="00A65A9F">
      <w:pPr>
        <w:pStyle w:val="Heading1"/>
        <w:numPr>
          <w:ilvl w:val="1"/>
          <w:numId w:val="20"/>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F</w:t>
      </w:r>
      <w:r w:rsidR="00D5000A">
        <w:rPr>
          <w:rFonts w:asciiTheme="minorHAnsi" w:eastAsia="Times New Roman" w:hAnsiTheme="minorHAnsi" w:cstheme="minorHAnsi"/>
          <w:b w:val="0"/>
          <w:bCs/>
          <w:color w:val="auto"/>
          <w:sz w:val="24"/>
          <w:szCs w:val="24"/>
        </w:rPr>
        <w:t>eedback loops</w:t>
      </w:r>
      <w:r w:rsidR="00590191">
        <w:rPr>
          <w:rFonts w:asciiTheme="minorHAnsi" w:eastAsia="Times New Roman" w:hAnsiTheme="minorHAnsi" w:cstheme="minorHAnsi"/>
          <w:b w:val="0"/>
          <w:bCs/>
          <w:color w:val="auto"/>
          <w:sz w:val="24"/>
          <w:szCs w:val="24"/>
        </w:rPr>
        <w:t xml:space="preserve">: </w:t>
      </w:r>
      <w:r w:rsidR="00F35684">
        <w:rPr>
          <w:rFonts w:asciiTheme="minorHAnsi" w:eastAsia="Times New Roman" w:hAnsiTheme="minorHAnsi" w:cstheme="minorHAnsi"/>
          <w:b w:val="0"/>
          <w:bCs/>
          <w:color w:val="auto"/>
          <w:sz w:val="24"/>
          <w:szCs w:val="24"/>
        </w:rPr>
        <w:t>T</w:t>
      </w:r>
      <w:r w:rsidR="00F35684" w:rsidRPr="00F35684">
        <w:rPr>
          <w:rFonts w:asciiTheme="minorHAnsi" w:eastAsia="Times New Roman" w:hAnsiTheme="minorHAnsi" w:cstheme="minorHAnsi"/>
          <w:b w:val="0"/>
          <w:bCs/>
          <w:color w:val="auto"/>
          <w:sz w:val="24"/>
          <w:szCs w:val="24"/>
        </w:rPr>
        <w:t>he cycles where outputs of a system are fed back into the system as inputs, influencing future behavior.</w:t>
      </w:r>
      <w:r w:rsidR="00AE0EDD">
        <w:rPr>
          <w:rFonts w:asciiTheme="minorHAnsi" w:eastAsia="Times New Roman" w:hAnsiTheme="minorHAnsi" w:cstheme="minorHAnsi"/>
          <w:b w:val="0"/>
          <w:bCs/>
          <w:color w:val="auto"/>
          <w:sz w:val="24"/>
          <w:szCs w:val="24"/>
        </w:rPr>
        <w:t xml:space="preserve"> </w:t>
      </w:r>
    </w:p>
    <w:p w14:paraId="09198A1D" w14:textId="28579865" w:rsidR="00A65A9F" w:rsidRDefault="00AE0EDD" w:rsidP="00AE0EDD">
      <w:pPr>
        <w:pStyle w:val="Heading1"/>
        <w:numPr>
          <w:ilvl w:val="2"/>
          <w:numId w:val="20"/>
        </w:numPr>
        <w:spacing w:before="0" w:line="276" w:lineRule="auto"/>
        <w:rPr>
          <w:rFonts w:asciiTheme="minorHAnsi" w:eastAsia="Times New Roman" w:hAnsiTheme="minorHAnsi" w:cstheme="minorHAnsi"/>
          <w:b w:val="0"/>
          <w:bCs/>
          <w:color w:val="auto"/>
          <w:sz w:val="24"/>
          <w:szCs w:val="24"/>
        </w:rPr>
      </w:pPr>
      <w:r w:rsidRPr="00AE0EDD">
        <w:rPr>
          <w:rFonts w:asciiTheme="minorHAnsi" w:eastAsia="Times New Roman" w:hAnsiTheme="minorHAnsi" w:cstheme="minorHAnsi"/>
          <w:b w:val="0"/>
          <w:bCs/>
          <w:color w:val="auto"/>
          <w:sz w:val="24"/>
          <w:szCs w:val="24"/>
        </w:rPr>
        <w:t>Example in Premises Cabling: Regular testing and monitoring of network performance can reveal issues that, when addressed, improve future performance and prevent recurring problems</w:t>
      </w:r>
      <w:r>
        <w:rPr>
          <w:rFonts w:asciiTheme="minorHAnsi" w:eastAsia="Times New Roman" w:hAnsiTheme="minorHAnsi" w:cstheme="minorHAnsi"/>
          <w:b w:val="0"/>
          <w:bCs/>
          <w:color w:val="auto"/>
          <w:sz w:val="24"/>
          <w:szCs w:val="24"/>
        </w:rPr>
        <w:t>.</w:t>
      </w:r>
    </w:p>
    <w:p w14:paraId="6D423B18" w14:textId="77777777" w:rsidR="004753E3" w:rsidRDefault="00A65A9F" w:rsidP="00A65A9F">
      <w:pPr>
        <w:pStyle w:val="Heading1"/>
        <w:numPr>
          <w:ilvl w:val="1"/>
          <w:numId w:val="20"/>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Leverage</w:t>
      </w:r>
      <w:r w:rsidR="00D5000A">
        <w:rPr>
          <w:rFonts w:asciiTheme="minorHAnsi" w:eastAsia="Times New Roman" w:hAnsiTheme="minorHAnsi" w:cstheme="minorHAnsi"/>
          <w:b w:val="0"/>
          <w:bCs/>
          <w:color w:val="auto"/>
          <w:sz w:val="24"/>
          <w:szCs w:val="24"/>
        </w:rPr>
        <w:t xml:space="preserve"> points</w:t>
      </w:r>
      <w:r w:rsidR="008E6575">
        <w:rPr>
          <w:rFonts w:asciiTheme="minorHAnsi" w:eastAsia="Times New Roman" w:hAnsiTheme="minorHAnsi" w:cstheme="minorHAnsi"/>
          <w:b w:val="0"/>
          <w:bCs/>
          <w:color w:val="auto"/>
          <w:sz w:val="24"/>
          <w:szCs w:val="24"/>
        </w:rPr>
        <w:t>: S</w:t>
      </w:r>
      <w:r w:rsidR="008E6575" w:rsidRPr="008E6575">
        <w:rPr>
          <w:rFonts w:asciiTheme="minorHAnsi" w:eastAsia="Times New Roman" w:hAnsiTheme="minorHAnsi" w:cstheme="minorHAnsi"/>
          <w:b w:val="0"/>
          <w:bCs/>
          <w:color w:val="auto"/>
          <w:sz w:val="24"/>
          <w:szCs w:val="24"/>
        </w:rPr>
        <w:t>trategic points within a system where a small change can lead to significant improvements or impacts</w:t>
      </w:r>
      <w:r w:rsidR="008E6575">
        <w:rPr>
          <w:rFonts w:asciiTheme="minorHAnsi" w:eastAsia="Times New Roman" w:hAnsiTheme="minorHAnsi" w:cstheme="minorHAnsi"/>
          <w:b w:val="0"/>
          <w:bCs/>
          <w:color w:val="auto"/>
          <w:sz w:val="24"/>
          <w:szCs w:val="24"/>
        </w:rPr>
        <w:t xml:space="preserve">. </w:t>
      </w:r>
    </w:p>
    <w:p w14:paraId="17BE466A" w14:textId="44AE4963" w:rsidR="0093498B" w:rsidRDefault="004753E3" w:rsidP="004753E3">
      <w:pPr>
        <w:pStyle w:val="Heading1"/>
        <w:numPr>
          <w:ilvl w:val="2"/>
          <w:numId w:val="20"/>
        </w:numPr>
        <w:spacing w:before="0" w:line="276" w:lineRule="auto"/>
        <w:rPr>
          <w:rFonts w:asciiTheme="minorHAnsi" w:eastAsia="Times New Roman" w:hAnsiTheme="minorHAnsi" w:cstheme="minorHAnsi"/>
          <w:b w:val="0"/>
          <w:bCs/>
          <w:color w:val="auto"/>
          <w:sz w:val="24"/>
          <w:szCs w:val="24"/>
        </w:rPr>
      </w:pPr>
      <w:r w:rsidRPr="004753E3">
        <w:rPr>
          <w:rFonts w:asciiTheme="minorHAnsi" w:eastAsia="Times New Roman" w:hAnsiTheme="minorHAnsi" w:cstheme="minorHAnsi"/>
          <w:b w:val="0"/>
          <w:bCs/>
          <w:color w:val="auto"/>
          <w:sz w:val="24"/>
          <w:szCs w:val="24"/>
        </w:rPr>
        <w:t xml:space="preserve">Example </w:t>
      </w:r>
      <w:proofErr w:type="gramStart"/>
      <w:r w:rsidRPr="004753E3">
        <w:rPr>
          <w:rFonts w:asciiTheme="minorHAnsi" w:eastAsia="Times New Roman" w:hAnsiTheme="minorHAnsi" w:cstheme="minorHAnsi"/>
          <w:b w:val="0"/>
          <w:bCs/>
          <w:color w:val="auto"/>
          <w:sz w:val="24"/>
          <w:szCs w:val="24"/>
        </w:rPr>
        <w:t>in</w:t>
      </w:r>
      <w:proofErr w:type="gramEnd"/>
      <w:r w:rsidRPr="004753E3">
        <w:rPr>
          <w:rFonts w:asciiTheme="minorHAnsi" w:eastAsia="Times New Roman" w:hAnsiTheme="minorHAnsi" w:cstheme="minorHAnsi"/>
          <w:b w:val="0"/>
          <w:bCs/>
          <w:color w:val="auto"/>
          <w:sz w:val="24"/>
          <w:szCs w:val="24"/>
        </w:rPr>
        <w:t xml:space="preserve"> Premises Cabling: Upgrading a central switch to a higher capacity model can significantly improve overall network speed and reliability, even if other parts of the system remain unchanged.</w:t>
      </w:r>
    </w:p>
    <w:p w14:paraId="21DDE03A" w14:textId="117FD499" w:rsidR="00C24900" w:rsidRDefault="00E037C9" w:rsidP="00DE3EF3">
      <w:pPr>
        <w:pStyle w:val="Heading1"/>
        <w:numPr>
          <w:ilvl w:val="0"/>
          <w:numId w:val="20"/>
        </w:numPr>
        <w:spacing w:before="0" w:line="276" w:lineRule="auto"/>
        <w:rPr>
          <w:rFonts w:asciiTheme="minorHAnsi" w:eastAsia="Times New Roman" w:hAnsiTheme="minorHAnsi" w:cstheme="minorHAnsi"/>
          <w:b w:val="0"/>
          <w:bCs/>
          <w:color w:val="auto"/>
          <w:sz w:val="24"/>
          <w:szCs w:val="24"/>
        </w:rPr>
      </w:pPr>
      <w:r w:rsidRPr="00E037C9">
        <w:rPr>
          <w:rFonts w:asciiTheme="minorHAnsi" w:eastAsia="Times New Roman" w:hAnsiTheme="minorHAnsi" w:cstheme="minorHAnsi"/>
          <w:b w:val="0"/>
          <w:bCs/>
          <w:color w:val="auto"/>
          <w:sz w:val="24"/>
          <w:szCs w:val="24"/>
        </w:rPr>
        <w:t>Explain how understanding the whole system (not just individual components) is crucial in cabling projects</w:t>
      </w:r>
      <w:r w:rsidR="009B574D">
        <w:rPr>
          <w:rFonts w:asciiTheme="minorHAnsi" w:eastAsia="Times New Roman" w:hAnsiTheme="minorHAnsi" w:cstheme="minorHAnsi"/>
          <w:b w:val="0"/>
          <w:bCs/>
          <w:color w:val="auto"/>
          <w:sz w:val="24"/>
          <w:szCs w:val="24"/>
        </w:rPr>
        <w:t xml:space="preserve">. </w:t>
      </w:r>
    </w:p>
    <w:p w14:paraId="154B37FE" w14:textId="77777777" w:rsidR="00B3180C" w:rsidRDefault="00976DFB" w:rsidP="0042573C">
      <w:pPr>
        <w:pStyle w:val="Heading1"/>
        <w:numPr>
          <w:ilvl w:val="0"/>
          <w:numId w:val="20"/>
        </w:numPr>
        <w:spacing w:before="0" w:line="276" w:lineRule="auto"/>
        <w:rPr>
          <w:rFonts w:asciiTheme="minorHAnsi" w:eastAsia="Times New Roman" w:hAnsiTheme="minorHAnsi" w:cstheme="minorHAnsi"/>
          <w:b w:val="0"/>
          <w:bCs/>
          <w:color w:val="auto"/>
          <w:sz w:val="24"/>
          <w:szCs w:val="24"/>
        </w:rPr>
      </w:pPr>
      <w:r w:rsidRPr="00976DFB">
        <w:rPr>
          <w:rFonts w:asciiTheme="minorHAnsi" w:eastAsia="Times New Roman" w:hAnsiTheme="minorHAnsi" w:cstheme="minorHAnsi"/>
          <w:b w:val="0"/>
          <w:bCs/>
          <w:color w:val="auto"/>
          <w:sz w:val="24"/>
          <w:szCs w:val="24"/>
        </w:rPr>
        <w:lastRenderedPageBreak/>
        <w:t>Discuss examples such as the impact of cable choice on overall network performance and future scalability</w:t>
      </w:r>
      <w:r w:rsidR="00C24900">
        <w:rPr>
          <w:rFonts w:asciiTheme="minorHAnsi" w:eastAsia="Times New Roman" w:hAnsiTheme="minorHAnsi" w:cstheme="minorHAnsi"/>
          <w:b w:val="0"/>
          <w:bCs/>
          <w:color w:val="auto"/>
          <w:sz w:val="24"/>
          <w:szCs w:val="24"/>
        </w:rPr>
        <w:t xml:space="preserve">. </w:t>
      </w:r>
    </w:p>
    <w:p w14:paraId="4E06519F" w14:textId="2BF9590C" w:rsidR="0042573C" w:rsidRPr="0042573C" w:rsidRDefault="0042573C" w:rsidP="0042573C">
      <w:pPr>
        <w:pStyle w:val="Heading1"/>
        <w:numPr>
          <w:ilvl w:val="0"/>
          <w:numId w:val="20"/>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Have a group discussion about how changing one component in a premises cabling layout </w:t>
      </w:r>
      <w:r w:rsidR="00B3180C">
        <w:rPr>
          <w:rFonts w:asciiTheme="minorHAnsi" w:eastAsia="Times New Roman" w:hAnsiTheme="minorHAnsi" w:cstheme="minorHAnsi"/>
          <w:b w:val="0"/>
          <w:bCs/>
          <w:color w:val="auto"/>
          <w:sz w:val="24"/>
          <w:szCs w:val="24"/>
        </w:rPr>
        <w:t>affects the entire system (e.g., upgrading cables from Cat5e to Cat6a).</w:t>
      </w:r>
    </w:p>
    <w:p w14:paraId="1F56E782" w14:textId="55EEF7A7" w:rsidR="00B226CA" w:rsidRPr="00034D21" w:rsidRDefault="00B226CA" w:rsidP="00034D21">
      <w:pPr>
        <w:pStyle w:val="Heading1"/>
        <w:rPr>
          <w:rFonts w:asciiTheme="minorHAnsi" w:eastAsia="Times New Roman" w:hAnsiTheme="minorHAnsi" w:cstheme="minorHAnsi"/>
          <w:sz w:val="24"/>
          <w:szCs w:val="24"/>
        </w:rPr>
      </w:pPr>
      <w:r w:rsidRPr="00034D21">
        <w:rPr>
          <w:rFonts w:asciiTheme="minorHAnsi" w:eastAsia="Times New Roman" w:hAnsiTheme="minorHAnsi" w:cstheme="minorHAnsi"/>
          <w:sz w:val="24"/>
          <w:szCs w:val="24"/>
        </w:rPr>
        <w:t xml:space="preserve">Activity 2: </w:t>
      </w:r>
      <w:r w:rsidR="00B3180C">
        <w:rPr>
          <w:rFonts w:asciiTheme="minorHAnsi" w:eastAsia="Times New Roman" w:hAnsiTheme="minorHAnsi" w:cstheme="minorHAnsi"/>
          <w:sz w:val="24"/>
          <w:szCs w:val="24"/>
        </w:rPr>
        <w:t>Understanding Mistake Cascades</w:t>
      </w:r>
    </w:p>
    <w:p w14:paraId="63FC210B" w14:textId="3E54F307" w:rsidR="00B226CA" w:rsidRPr="00DE3EF3" w:rsidRDefault="006E57EC" w:rsidP="00DE3EF3">
      <w:pPr>
        <w:pStyle w:val="Heading1"/>
        <w:numPr>
          <w:ilvl w:val="0"/>
          <w:numId w:val="21"/>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With the group,</w:t>
      </w:r>
      <w:r w:rsidR="00D67659">
        <w:rPr>
          <w:rFonts w:asciiTheme="minorHAnsi" w:eastAsia="Times New Roman" w:hAnsiTheme="minorHAnsi" w:cstheme="minorHAnsi"/>
          <w:b w:val="0"/>
          <w:bCs/>
          <w:color w:val="auto"/>
          <w:sz w:val="24"/>
          <w:szCs w:val="24"/>
        </w:rPr>
        <w:t xml:space="preserve"> l</w:t>
      </w:r>
      <w:r w:rsidR="00D67659" w:rsidRPr="00D67659">
        <w:rPr>
          <w:rFonts w:asciiTheme="minorHAnsi" w:eastAsia="Times New Roman" w:hAnsiTheme="minorHAnsi" w:cstheme="minorHAnsi"/>
          <w:b w:val="0"/>
          <w:bCs/>
          <w:color w:val="auto"/>
          <w:sz w:val="24"/>
          <w:szCs w:val="24"/>
        </w:rPr>
        <w:t>ist and explain common mistakes in premises cabling (e.g., improper cable management, incorrect terminations, poor documentation)</w:t>
      </w:r>
      <w:r w:rsidR="00586CC1">
        <w:rPr>
          <w:rFonts w:asciiTheme="minorHAnsi" w:eastAsia="Times New Roman" w:hAnsiTheme="minorHAnsi" w:cstheme="minorHAnsi"/>
          <w:b w:val="0"/>
          <w:bCs/>
          <w:color w:val="auto"/>
          <w:sz w:val="24"/>
          <w:szCs w:val="24"/>
        </w:rPr>
        <w:t>.</w:t>
      </w:r>
    </w:p>
    <w:p w14:paraId="00FFC418" w14:textId="01FC57AA" w:rsidR="00572BB8" w:rsidRPr="00572BB8" w:rsidRDefault="00A249DA" w:rsidP="006E57EC">
      <w:pPr>
        <w:pStyle w:val="Heading1"/>
        <w:numPr>
          <w:ilvl w:val="0"/>
          <w:numId w:val="21"/>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Present</w:t>
      </w:r>
      <w:r w:rsidR="0099278D">
        <w:rPr>
          <w:rFonts w:asciiTheme="minorHAnsi" w:eastAsia="Times New Roman" w:hAnsiTheme="minorHAnsi" w:cstheme="minorHAnsi"/>
          <w:b w:val="0"/>
          <w:bCs/>
          <w:color w:val="auto"/>
          <w:sz w:val="24"/>
          <w:szCs w:val="24"/>
        </w:rPr>
        <w:t xml:space="preserve"> the</w:t>
      </w:r>
      <w:r w:rsidR="00443EB4">
        <w:rPr>
          <w:rFonts w:asciiTheme="minorHAnsi" w:eastAsia="Times New Roman" w:hAnsiTheme="minorHAnsi" w:cstheme="minorHAnsi"/>
          <w:b w:val="0"/>
          <w:bCs/>
          <w:color w:val="auto"/>
          <w:sz w:val="24"/>
          <w:szCs w:val="24"/>
        </w:rPr>
        <w:t xml:space="preserve"> real-life </w:t>
      </w:r>
      <w:r>
        <w:rPr>
          <w:rFonts w:asciiTheme="minorHAnsi" w:eastAsia="Times New Roman" w:hAnsiTheme="minorHAnsi" w:cstheme="minorHAnsi"/>
          <w:b w:val="0"/>
          <w:bCs/>
          <w:color w:val="auto"/>
          <w:sz w:val="24"/>
          <w:szCs w:val="24"/>
        </w:rPr>
        <w:t>scenarios</w:t>
      </w:r>
      <w:r w:rsidR="00443EB4">
        <w:rPr>
          <w:rFonts w:asciiTheme="minorHAnsi" w:eastAsia="Times New Roman" w:hAnsiTheme="minorHAnsi" w:cstheme="minorHAnsi"/>
          <w:b w:val="0"/>
          <w:bCs/>
          <w:color w:val="auto"/>
          <w:sz w:val="24"/>
          <w:szCs w:val="24"/>
        </w:rPr>
        <w:t xml:space="preserve"> </w:t>
      </w:r>
      <w:r w:rsidR="0099278D">
        <w:rPr>
          <w:rFonts w:asciiTheme="minorHAnsi" w:eastAsia="Times New Roman" w:hAnsiTheme="minorHAnsi" w:cstheme="minorHAnsi"/>
          <w:b w:val="0"/>
          <w:bCs/>
          <w:color w:val="auto"/>
          <w:sz w:val="24"/>
          <w:szCs w:val="24"/>
        </w:rPr>
        <w:t>from the Cascading Mistakes Handout</w:t>
      </w:r>
      <w:r w:rsidR="00055106">
        <w:rPr>
          <w:rFonts w:asciiTheme="minorHAnsi" w:eastAsia="Times New Roman" w:hAnsiTheme="minorHAnsi" w:cstheme="minorHAnsi"/>
          <w:b w:val="0"/>
          <w:bCs/>
          <w:color w:val="auto"/>
          <w:sz w:val="24"/>
          <w:szCs w:val="24"/>
        </w:rPr>
        <w:t xml:space="preserve"> for Instructors</w:t>
      </w:r>
      <w:r w:rsidR="0099278D">
        <w:rPr>
          <w:rFonts w:asciiTheme="minorHAnsi" w:eastAsia="Times New Roman" w:hAnsiTheme="minorHAnsi" w:cstheme="minorHAnsi"/>
          <w:b w:val="0"/>
          <w:bCs/>
          <w:color w:val="auto"/>
          <w:sz w:val="24"/>
          <w:szCs w:val="24"/>
        </w:rPr>
        <w:t xml:space="preserve"> </w:t>
      </w:r>
      <w:r w:rsidR="00443EB4">
        <w:rPr>
          <w:rFonts w:asciiTheme="minorHAnsi" w:eastAsia="Times New Roman" w:hAnsiTheme="minorHAnsi" w:cstheme="minorHAnsi"/>
          <w:b w:val="0"/>
          <w:bCs/>
          <w:color w:val="auto"/>
          <w:sz w:val="24"/>
          <w:szCs w:val="24"/>
        </w:rPr>
        <w:t>where small errors led to significant problems</w:t>
      </w:r>
      <w:r w:rsidR="00EB6910">
        <w:rPr>
          <w:rFonts w:asciiTheme="minorHAnsi" w:eastAsia="Times New Roman" w:hAnsiTheme="minorHAnsi" w:cstheme="minorHAnsi"/>
          <w:b w:val="0"/>
          <w:bCs/>
          <w:color w:val="auto"/>
          <w:sz w:val="24"/>
          <w:szCs w:val="24"/>
        </w:rPr>
        <w:t>.</w:t>
      </w:r>
      <w:r w:rsidR="00491A98">
        <w:rPr>
          <w:rFonts w:asciiTheme="minorHAnsi" w:eastAsia="Times New Roman" w:hAnsiTheme="minorHAnsi" w:cstheme="minorHAnsi"/>
          <w:b w:val="0"/>
          <w:bCs/>
          <w:color w:val="auto"/>
          <w:sz w:val="24"/>
          <w:szCs w:val="24"/>
        </w:rPr>
        <w:t xml:space="preserve"> </w:t>
      </w:r>
    </w:p>
    <w:p w14:paraId="4C655CFB" w14:textId="1C0C7D2D" w:rsidR="00A266BB" w:rsidRDefault="003F1AD1" w:rsidP="00C71693">
      <w:pPr>
        <w:pStyle w:val="Heading1"/>
        <w:numPr>
          <w:ilvl w:val="0"/>
          <w:numId w:val="21"/>
        </w:numPr>
        <w:spacing w:before="0" w:line="276" w:lineRule="auto"/>
        <w:rPr>
          <w:rFonts w:asciiTheme="minorHAnsi" w:eastAsia="Times New Roman" w:hAnsiTheme="minorHAnsi" w:cstheme="minorHAnsi"/>
          <w:b w:val="0"/>
          <w:bCs/>
          <w:color w:val="auto"/>
          <w:sz w:val="24"/>
          <w:szCs w:val="24"/>
        </w:rPr>
      </w:pPr>
      <w:proofErr w:type="gramStart"/>
      <w:r>
        <w:rPr>
          <w:rFonts w:asciiTheme="minorHAnsi" w:eastAsia="Times New Roman" w:hAnsiTheme="minorHAnsi" w:cstheme="minorHAnsi"/>
          <w:b w:val="0"/>
          <w:bCs/>
          <w:color w:val="auto"/>
          <w:sz w:val="24"/>
          <w:szCs w:val="24"/>
        </w:rPr>
        <w:t>Have</w:t>
      </w:r>
      <w:proofErr w:type="gramEnd"/>
      <w:r>
        <w:rPr>
          <w:rFonts w:asciiTheme="minorHAnsi" w:eastAsia="Times New Roman" w:hAnsiTheme="minorHAnsi" w:cstheme="minorHAnsi"/>
          <w:b w:val="0"/>
          <w:bCs/>
          <w:color w:val="auto"/>
          <w:sz w:val="24"/>
          <w:szCs w:val="24"/>
        </w:rPr>
        <w:t xml:space="preserve"> participants </w:t>
      </w:r>
      <w:r w:rsidR="00055106">
        <w:rPr>
          <w:rFonts w:asciiTheme="minorHAnsi" w:eastAsia="Times New Roman" w:hAnsiTheme="minorHAnsi" w:cstheme="minorHAnsi"/>
          <w:b w:val="0"/>
          <w:bCs/>
          <w:color w:val="auto"/>
          <w:sz w:val="24"/>
          <w:szCs w:val="24"/>
        </w:rPr>
        <w:t xml:space="preserve">brainstorm </w:t>
      </w:r>
      <w:r w:rsidR="00871ABC">
        <w:rPr>
          <w:rFonts w:asciiTheme="minorHAnsi" w:eastAsia="Times New Roman" w:hAnsiTheme="minorHAnsi" w:cstheme="minorHAnsi"/>
          <w:b w:val="0"/>
          <w:bCs/>
          <w:color w:val="auto"/>
          <w:sz w:val="24"/>
          <w:szCs w:val="24"/>
        </w:rPr>
        <w:t>ways</w:t>
      </w:r>
      <w:r w:rsidR="00055106">
        <w:rPr>
          <w:rFonts w:asciiTheme="minorHAnsi" w:eastAsia="Times New Roman" w:hAnsiTheme="minorHAnsi" w:cstheme="minorHAnsi"/>
          <w:b w:val="0"/>
          <w:bCs/>
          <w:color w:val="auto"/>
          <w:sz w:val="24"/>
          <w:szCs w:val="24"/>
        </w:rPr>
        <w:t xml:space="preserve"> the </w:t>
      </w:r>
      <w:r w:rsidR="007913CB">
        <w:rPr>
          <w:rFonts w:asciiTheme="minorHAnsi" w:eastAsia="Times New Roman" w:hAnsiTheme="minorHAnsi" w:cstheme="minorHAnsi"/>
          <w:b w:val="0"/>
          <w:bCs/>
          <w:color w:val="auto"/>
          <w:sz w:val="24"/>
          <w:szCs w:val="24"/>
        </w:rPr>
        <w:t>mistake presented in the scenario can trickle-down into multiple issues.</w:t>
      </w:r>
    </w:p>
    <w:p w14:paraId="6374CFB9" w14:textId="77777777" w:rsidR="00581302" w:rsidRDefault="00C44F4D" w:rsidP="00753602">
      <w:pPr>
        <w:pStyle w:val="Heading1"/>
        <w:numPr>
          <w:ilvl w:val="0"/>
          <w:numId w:val="21"/>
        </w:numPr>
        <w:spacing w:before="0" w:line="276" w:lineRule="auto"/>
        <w:rPr>
          <w:rFonts w:asciiTheme="minorHAnsi" w:eastAsia="Times New Roman" w:hAnsiTheme="minorHAnsi" w:cstheme="minorHAnsi"/>
          <w:b w:val="0"/>
          <w:bCs/>
          <w:color w:val="auto"/>
          <w:sz w:val="24"/>
          <w:szCs w:val="24"/>
        </w:rPr>
      </w:pPr>
      <w:r w:rsidRPr="00C44F4D">
        <w:rPr>
          <w:rFonts w:asciiTheme="minorHAnsi" w:eastAsia="Times New Roman" w:hAnsiTheme="minorHAnsi" w:cstheme="minorHAnsi"/>
          <w:b w:val="0"/>
          <w:bCs/>
          <w:color w:val="auto"/>
          <w:sz w:val="24"/>
          <w:szCs w:val="24"/>
        </w:rPr>
        <w:t>Ask participants to share experiences where a small error had a large impact</w:t>
      </w:r>
      <w:r w:rsidR="00A266BB">
        <w:rPr>
          <w:rFonts w:asciiTheme="minorHAnsi" w:eastAsia="Times New Roman" w:hAnsiTheme="minorHAnsi" w:cstheme="minorHAnsi"/>
          <w:b w:val="0"/>
          <w:bCs/>
          <w:color w:val="auto"/>
          <w:sz w:val="24"/>
          <w:szCs w:val="24"/>
        </w:rPr>
        <w:t>.</w:t>
      </w:r>
      <w:r w:rsidR="00327C4F">
        <w:rPr>
          <w:rFonts w:asciiTheme="minorHAnsi" w:eastAsia="Times New Roman" w:hAnsiTheme="minorHAnsi" w:cstheme="minorHAnsi"/>
          <w:b w:val="0"/>
          <w:bCs/>
          <w:color w:val="auto"/>
          <w:sz w:val="24"/>
          <w:szCs w:val="24"/>
        </w:rPr>
        <w:t xml:space="preserve"> </w:t>
      </w:r>
    </w:p>
    <w:p w14:paraId="60537122" w14:textId="1351D8B5" w:rsidR="00327C4F" w:rsidRDefault="00581302" w:rsidP="00753602">
      <w:pPr>
        <w:pStyle w:val="Heading1"/>
        <w:numPr>
          <w:ilvl w:val="0"/>
          <w:numId w:val="21"/>
        </w:numPr>
        <w:spacing w:before="0" w:line="276" w:lineRule="auto"/>
        <w:rPr>
          <w:rFonts w:asciiTheme="minorHAnsi" w:eastAsia="Times New Roman" w:hAnsiTheme="minorHAnsi" w:cstheme="minorHAnsi"/>
          <w:b w:val="0"/>
          <w:bCs/>
          <w:color w:val="auto"/>
          <w:sz w:val="24"/>
          <w:szCs w:val="24"/>
        </w:rPr>
      </w:pPr>
      <w:r w:rsidRPr="00581302">
        <w:rPr>
          <w:rFonts w:asciiTheme="minorHAnsi" w:eastAsia="Times New Roman" w:hAnsiTheme="minorHAnsi" w:cstheme="minorHAnsi"/>
          <w:b w:val="0"/>
          <w:bCs/>
          <w:color w:val="auto"/>
          <w:sz w:val="24"/>
          <w:szCs w:val="24"/>
        </w:rPr>
        <w:t>Discuss what could have been done differently to prevent these issues</w:t>
      </w:r>
      <w:r>
        <w:rPr>
          <w:rFonts w:asciiTheme="minorHAnsi" w:eastAsia="Times New Roman" w:hAnsiTheme="minorHAnsi" w:cstheme="minorHAnsi"/>
          <w:b w:val="0"/>
          <w:bCs/>
          <w:color w:val="auto"/>
          <w:sz w:val="24"/>
          <w:szCs w:val="24"/>
        </w:rPr>
        <w:t>.</w:t>
      </w:r>
    </w:p>
    <w:p w14:paraId="5DFF287C" w14:textId="0B48878E" w:rsidR="00B226CA" w:rsidRPr="00034D21" w:rsidRDefault="00B226CA" w:rsidP="00034D21">
      <w:pPr>
        <w:pStyle w:val="Heading1"/>
        <w:rPr>
          <w:rFonts w:asciiTheme="minorHAnsi" w:eastAsia="Times New Roman" w:hAnsiTheme="minorHAnsi" w:cstheme="minorHAnsi"/>
          <w:sz w:val="24"/>
          <w:szCs w:val="24"/>
        </w:rPr>
      </w:pPr>
      <w:r w:rsidRPr="00034D21">
        <w:rPr>
          <w:rFonts w:asciiTheme="minorHAnsi" w:eastAsia="Times New Roman" w:hAnsiTheme="minorHAnsi" w:cstheme="minorHAnsi"/>
          <w:sz w:val="24"/>
          <w:szCs w:val="24"/>
        </w:rPr>
        <w:t>Activity 3:</w:t>
      </w:r>
      <w:r w:rsidR="0074319A">
        <w:rPr>
          <w:rFonts w:asciiTheme="minorHAnsi" w:eastAsia="Times New Roman" w:hAnsiTheme="minorHAnsi" w:cstheme="minorHAnsi"/>
          <w:sz w:val="24"/>
          <w:szCs w:val="24"/>
        </w:rPr>
        <w:t xml:space="preserve"> </w:t>
      </w:r>
      <w:r w:rsidR="006B219D">
        <w:rPr>
          <w:rFonts w:asciiTheme="minorHAnsi" w:eastAsia="Times New Roman" w:hAnsiTheme="minorHAnsi" w:cstheme="minorHAnsi"/>
          <w:sz w:val="24"/>
          <w:szCs w:val="24"/>
        </w:rPr>
        <w:t>Mapping a Cabling System</w:t>
      </w:r>
    </w:p>
    <w:p w14:paraId="3277368C" w14:textId="2B569E45" w:rsidR="00756FE0" w:rsidRPr="00A00B73" w:rsidRDefault="00696BD0" w:rsidP="00A30812">
      <w:pPr>
        <w:pStyle w:val="Heading1"/>
        <w:numPr>
          <w:ilvl w:val="0"/>
          <w:numId w:val="22"/>
        </w:numPr>
        <w:spacing w:before="0" w:line="276" w:lineRule="auto"/>
        <w:rPr>
          <w:rFonts w:asciiTheme="minorHAnsi" w:eastAsia="Times New Roman" w:hAnsiTheme="minorHAnsi" w:cstheme="minorHAnsi"/>
          <w:b w:val="0"/>
          <w:bCs/>
          <w:color w:val="auto"/>
          <w:sz w:val="24"/>
          <w:szCs w:val="24"/>
        </w:rPr>
      </w:pPr>
      <w:r w:rsidRPr="00696BD0">
        <w:rPr>
          <w:rFonts w:asciiTheme="minorHAnsi" w:eastAsia="Times New Roman" w:hAnsiTheme="minorHAnsi" w:cstheme="minorHAnsi"/>
          <w:b w:val="0"/>
          <w:bCs/>
          <w:color w:val="auto"/>
          <w:sz w:val="24"/>
          <w:szCs w:val="24"/>
        </w:rPr>
        <w:t>Divide participants into small groups</w:t>
      </w:r>
      <w:r>
        <w:rPr>
          <w:rFonts w:asciiTheme="minorHAnsi" w:eastAsia="Times New Roman" w:hAnsiTheme="minorHAnsi" w:cstheme="minorHAnsi"/>
          <w:b w:val="0"/>
          <w:bCs/>
          <w:color w:val="auto"/>
          <w:sz w:val="24"/>
          <w:szCs w:val="24"/>
        </w:rPr>
        <w:t xml:space="preserve"> and </w:t>
      </w:r>
      <w:r w:rsidR="00E15C2B">
        <w:rPr>
          <w:rFonts w:asciiTheme="minorHAnsi" w:eastAsia="Times New Roman" w:hAnsiTheme="minorHAnsi" w:cstheme="minorHAnsi"/>
          <w:b w:val="0"/>
          <w:bCs/>
          <w:color w:val="auto"/>
          <w:sz w:val="24"/>
          <w:szCs w:val="24"/>
        </w:rPr>
        <w:t xml:space="preserve">allow groups to choose one of the </w:t>
      </w:r>
      <w:r w:rsidR="00A30812">
        <w:rPr>
          <w:rFonts w:asciiTheme="minorHAnsi" w:eastAsia="Times New Roman" w:hAnsiTheme="minorHAnsi" w:cstheme="minorHAnsi"/>
          <w:b w:val="0"/>
          <w:bCs/>
          <w:color w:val="auto"/>
          <w:sz w:val="24"/>
          <w:szCs w:val="24"/>
        </w:rPr>
        <w:t>scenarios from the Mapping a Cabling System Handout.</w:t>
      </w:r>
    </w:p>
    <w:p w14:paraId="7825BC6C" w14:textId="0658E872" w:rsidR="00133AF7" w:rsidRDefault="000A5A78" w:rsidP="00DE3EF3">
      <w:pPr>
        <w:pStyle w:val="Heading1"/>
        <w:numPr>
          <w:ilvl w:val="0"/>
          <w:numId w:val="22"/>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Have e</w:t>
      </w:r>
      <w:r w:rsidRPr="000A5A78">
        <w:rPr>
          <w:rFonts w:asciiTheme="minorHAnsi" w:eastAsia="Times New Roman" w:hAnsiTheme="minorHAnsi" w:cstheme="minorHAnsi"/>
          <w:b w:val="0"/>
          <w:bCs/>
          <w:color w:val="auto"/>
          <w:sz w:val="24"/>
          <w:szCs w:val="24"/>
        </w:rPr>
        <w:t>ach group create a visual map of the cabling system, showing interconnections and identifying potential points of failure or improvement</w:t>
      </w:r>
      <w:r w:rsidR="00A30812">
        <w:rPr>
          <w:rFonts w:asciiTheme="minorHAnsi" w:eastAsia="Times New Roman" w:hAnsiTheme="minorHAnsi" w:cstheme="minorHAnsi"/>
          <w:b w:val="0"/>
          <w:bCs/>
          <w:color w:val="auto"/>
          <w:sz w:val="24"/>
          <w:szCs w:val="24"/>
        </w:rPr>
        <w:t xml:space="preserve"> using the prompts on the handout</w:t>
      </w:r>
      <w:r w:rsidR="005911C3">
        <w:rPr>
          <w:rFonts w:asciiTheme="minorHAnsi" w:eastAsia="Times New Roman" w:hAnsiTheme="minorHAnsi" w:cstheme="minorHAnsi"/>
          <w:b w:val="0"/>
          <w:bCs/>
          <w:color w:val="auto"/>
          <w:sz w:val="24"/>
          <w:szCs w:val="24"/>
        </w:rPr>
        <w:t>.</w:t>
      </w:r>
      <w:r w:rsidR="00133AF7">
        <w:rPr>
          <w:rFonts w:asciiTheme="minorHAnsi" w:eastAsia="Times New Roman" w:hAnsiTheme="minorHAnsi" w:cstheme="minorHAnsi"/>
          <w:b w:val="0"/>
          <w:bCs/>
          <w:color w:val="auto"/>
          <w:sz w:val="24"/>
          <w:szCs w:val="24"/>
        </w:rPr>
        <w:t xml:space="preserve"> </w:t>
      </w:r>
    </w:p>
    <w:p w14:paraId="336F348B" w14:textId="05C7A86C" w:rsidR="0099317B" w:rsidRDefault="00CC1F92" w:rsidP="00DE3EF3">
      <w:pPr>
        <w:pStyle w:val="Heading1"/>
        <w:numPr>
          <w:ilvl w:val="0"/>
          <w:numId w:val="22"/>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Allow g</w:t>
      </w:r>
      <w:r w:rsidRPr="00CC1F92">
        <w:rPr>
          <w:rFonts w:asciiTheme="minorHAnsi" w:eastAsia="Times New Roman" w:hAnsiTheme="minorHAnsi" w:cstheme="minorHAnsi"/>
          <w:b w:val="0"/>
          <w:bCs/>
          <w:color w:val="auto"/>
          <w:sz w:val="24"/>
          <w:szCs w:val="24"/>
        </w:rPr>
        <w:t>roups</w:t>
      </w:r>
      <w:r>
        <w:rPr>
          <w:rFonts w:asciiTheme="minorHAnsi" w:eastAsia="Times New Roman" w:hAnsiTheme="minorHAnsi" w:cstheme="minorHAnsi"/>
          <w:b w:val="0"/>
          <w:bCs/>
          <w:color w:val="auto"/>
          <w:sz w:val="24"/>
          <w:szCs w:val="24"/>
        </w:rPr>
        <w:t xml:space="preserve"> time to</w:t>
      </w:r>
      <w:r w:rsidRPr="00CC1F92">
        <w:rPr>
          <w:rFonts w:asciiTheme="minorHAnsi" w:eastAsia="Times New Roman" w:hAnsiTheme="minorHAnsi" w:cstheme="minorHAnsi"/>
          <w:b w:val="0"/>
          <w:bCs/>
          <w:color w:val="auto"/>
          <w:sz w:val="24"/>
          <w:szCs w:val="24"/>
        </w:rPr>
        <w:t xml:space="preserve"> present their maps and discuss their thought process</w:t>
      </w:r>
      <w:r w:rsidR="0099317B">
        <w:rPr>
          <w:rFonts w:asciiTheme="minorHAnsi" w:eastAsia="Times New Roman" w:hAnsiTheme="minorHAnsi" w:cstheme="minorHAnsi"/>
          <w:b w:val="0"/>
          <w:bCs/>
          <w:color w:val="auto"/>
          <w:sz w:val="24"/>
          <w:szCs w:val="24"/>
        </w:rPr>
        <w:t xml:space="preserve">. </w:t>
      </w:r>
    </w:p>
    <w:p w14:paraId="20C10FFD" w14:textId="5F532873" w:rsidR="00B226CA" w:rsidRPr="00DE3EF3" w:rsidRDefault="005A7C9C" w:rsidP="00DE3EF3">
      <w:pPr>
        <w:pStyle w:val="Heading1"/>
        <w:numPr>
          <w:ilvl w:val="0"/>
          <w:numId w:val="22"/>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Have a short group discussion after each presentation to discuss how one change in the system could impact the </w:t>
      </w:r>
      <w:proofErr w:type="gramStart"/>
      <w:r>
        <w:rPr>
          <w:rFonts w:asciiTheme="minorHAnsi" w:eastAsia="Times New Roman" w:hAnsiTheme="minorHAnsi" w:cstheme="minorHAnsi"/>
          <w:b w:val="0"/>
          <w:bCs/>
          <w:color w:val="auto"/>
          <w:sz w:val="24"/>
          <w:szCs w:val="24"/>
        </w:rPr>
        <w:t>system as a whole</w:t>
      </w:r>
      <w:proofErr w:type="gramEnd"/>
      <w:r w:rsidR="00190050">
        <w:rPr>
          <w:rFonts w:asciiTheme="minorHAnsi" w:eastAsia="Times New Roman" w:hAnsiTheme="minorHAnsi" w:cstheme="minorHAnsi"/>
          <w:b w:val="0"/>
          <w:bCs/>
          <w:color w:val="auto"/>
          <w:sz w:val="24"/>
          <w:szCs w:val="24"/>
        </w:rPr>
        <w:t>.</w:t>
      </w:r>
    </w:p>
    <w:p w14:paraId="2CC959F6" w14:textId="7F24736D" w:rsidR="00B226CA" w:rsidRPr="00034D21" w:rsidRDefault="00B226CA" w:rsidP="00034D21">
      <w:pPr>
        <w:pStyle w:val="Heading1"/>
        <w:rPr>
          <w:rFonts w:asciiTheme="minorHAnsi" w:eastAsia="Times New Roman" w:hAnsiTheme="minorHAnsi" w:cstheme="minorHAnsi"/>
          <w:sz w:val="24"/>
          <w:szCs w:val="24"/>
        </w:rPr>
      </w:pPr>
      <w:r w:rsidRPr="00034D21">
        <w:rPr>
          <w:rFonts w:asciiTheme="minorHAnsi" w:eastAsia="Times New Roman" w:hAnsiTheme="minorHAnsi" w:cstheme="minorHAnsi"/>
          <w:sz w:val="24"/>
          <w:szCs w:val="24"/>
        </w:rPr>
        <w:t>Activity 4</w:t>
      </w:r>
      <w:r w:rsidR="00766CD8">
        <w:rPr>
          <w:rFonts w:asciiTheme="minorHAnsi" w:eastAsia="Times New Roman" w:hAnsiTheme="minorHAnsi" w:cstheme="minorHAnsi"/>
          <w:sz w:val="24"/>
          <w:szCs w:val="24"/>
        </w:rPr>
        <w:t xml:space="preserve">: </w:t>
      </w:r>
      <w:r w:rsidR="009250D5">
        <w:rPr>
          <w:rFonts w:asciiTheme="minorHAnsi" w:eastAsia="Times New Roman" w:hAnsiTheme="minorHAnsi" w:cstheme="minorHAnsi"/>
          <w:sz w:val="24"/>
          <w:szCs w:val="24"/>
        </w:rPr>
        <w:t>Troubleshooting with Systems Thinking</w:t>
      </w:r>
      <w:r w:rsidR="00332179">
        <w:rPr>
          <w:rFonts w:asciiTheme="minorHAnsi" w:eastAsia="Times New Roman" w:hAnsiTheme="minorHAnsi" w:cstheme="minorHAnsi"/>
          <w:sz w:val="24"/>
          <w:szCs w:val="24"/>
        </w:rPr>
        <w:t xml:space="preserve"> and Wrap-up</w:t>
      </w:r>
    </w:p>
    <w:p w14:paraId="77BC25C5" w14:textId="510CCBC8" w:rsidR="00877455" w:rsidRDefault="004461B3" w:rsidP="00DE3EF3">
      <w:pPr>
        <w:pStyle w:val="Heading1"/>
        <w:numPr>
          <w:ilvl w:val="0"/>
          <w:numId w:val="23"/>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Present the following scenario to the group</w:t>
      </w:r>
      <w:r w:rsidR="00B226CA" w:rsidRPr="00DE3EF3">
        <w:rPr>
          <w:rFonts w:asciiTheme="minorHAnsi" w:eastAsia="Times New Roman" w:hAnsiTheme="minorHAnsi" w:cstheme="minorHAnsi"/>
          <w:b w:val="0"/>
          <w:bCs/>
          <w:color w:val="auto"/>
          <w:sz w:val="24"/>
          <w:szCs w:val="24"/>
        </w:rPr>
        <w:t>.</w:t>
      </w:r>
      <w:r w:rsidR="00877455">
        <w:rPr>
          <w:rFonts w:asciiTheme="minorHAnsi" w:eastAsia="Times New Roman" w:hAnsiTheme="minorHAnsi" w:cstheme="minorHAnsi"/>
          <w:b w:val="0"/>
          <w:bCs/>
          <w:color w:val="auto"/>
          <w:sz w:val="24"/>
          <w:szCs w:val="24"/>
        </w:rPr>
        <w:t xml:space="preserve"> </w:t>
      </w:r>
    </w:p>
    <w:p w14:paraId="438D07B6" w14:textId="62ACD61A" w:rsidR="00B226CA" w:rsidRPr="00DE3EF3" w:rsidRDefault="00877455" w:rsidP="00877455">
      <w:pPr>
        <w:pStyle w:val="Heading1"/>
        <w:numPr>
          <w:ilvl w:val="1"/>
          <w:numId w:val="23"/>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Scenario: </w:t>
      </w:r>
      <w:r w:rsidRPr="00877455">
        <w:rPr>
          <w:rFonts w:asciiTheme="minorHAnsi" w:eastAsia="Times New Roman" w:hAnsiTheme="minorHAnsi" w:cstheme="minorHAnsi"/>
          <w:b w:val="0"/>
          <w:bCs/>
          <w:color w:val="auto"/>
          <w:sz w:val="24"/>
          <w:szCs w:val="24"/>
        </w:rPr>
        <w:t>A medium-sized law firm recently upgraded its office network infrastructure, including new Cat6 cabling, switches, and routers. After the upgrade, employees started experiencing intermittent connectivity issues, slow internet speeds, and frequent network outages. The IT team needs to identify and resolve these issues to ensure stable and reliable network performance.</w:t>
      </w:r>
    </w:p>
    <w:p w14:paraId="135E97D9" w14:textId="348392B3" w:rsidR="007D602B" w:rsidRDefault="004461B3" w:rsidP="00DE3EF3">
      <w:pPr>
        <w:pStyle w:val="Heading1"/>
        <w:numPr>
          <w:ilvl w:val="0"/>
          <w:numId w:val="23"/>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 xml:space="preserve">Ask </w:t>
      </w:r>
      <w:r w:rsidR="00800374" w:rsidRPr="00800374">
        <w:rPr>
          <w:rFonts w:asciiTheme="minorHAnsi" w:eastAsia="Times New Roman" w:hAnsiTheme="minorHAnsi" w:cstheme="minorHAnsi"/>
          <w:b w:val="0"/>
          <w:bCs/>
          <w:color w:val="auto"/>
          <w:sz w:val="24"/>
          <w:szCs w:val="24"/>
        </w:rPr>
        <w:t>participants to work individually or in pairs to identify potential causes considering the entire system, not just isolated components</w:t>
      </w:r>
      <w:r w:rsidR="007D602B">
        <w:rPr>
          <w:rFonts w:asciiTheme="minorHAnsi" w:eastAsia="Times New Roman" w:hAnsiTheme="minorHAnsi" w:cstheme="minorHAnsi"/>
          <w:b w:val="0"/>
          <w:bCs/>
          <w:color w:val="auto"/>
          <w:sz w:val="24"/>
          <w:szCs w:val="24"/>
        </w:rPr>
        <w:t xml:space="preserve">. </w:t>
      </w:r>
    </w:p>
    <w:p w14:paraId="40C83728" w14:textId="0370F511" w:rsidR="007111B4" w:rsidRDefault="00D9167E" w:rsidP="007111B4">
      <w:pPr>
        <w:pStyle w:val="Heading1"/>
        <w:numPr>
          <w:ilvl w:val="0"/>
          <w:numId w:val="23"/>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Discuss the solutions proposed by participants</w:t>
      </w:r>
      <w:r w:rsidR="007111B4">
        <w:rPr>
          <w:rFonts w:asciiTheme="minorHAnsi" w:eastAsia="Times New Roman" w:hAnsiTheme="minorHAnsi" w:cstheme="minorHAnsi"/>
          <w:b w:val="0"/>
          <w:bCs/>
          <w:color w:val="auto"/>
          <w:sz w:val="24"/>
          <w:szCs w:val="24"/>
        </w:rPr>
        <w:t xml:space="preserve">. </w:t>
      </w:r>
    </w:p>
    <w:p w14:paraId="7CFC232A" w14:textId="0BA74FC7" w:rsidR="00483FF0" w:rsidRDefault="00DD54BF" w:rsidP="00483FF0">
      <w:pPr>
        <w:pStyle w:val="Heading1"/>
        <w:numPr>
          <w:ilvl w:val="0"/>
          <w:numId w:val="23"/>
        </w:numPr>
        <w:spacing w:before="0" w:line="276" w:lineRule="auto"/>
        <w:rPr>
          <w:rFonts w:asciiTheme="minorHAnsi" w:eastAsia="Times New Roman" w:hAnsiTheme="minorHAnsi" w:cstheme="minorHAnsi"/>
          <w:b w:val="0"/>
          <w:bCs/>
          <w:color w:val="auto"/>
          <w:sz w:val="24"/>
          <w:szCs w:val="24"/>
        </w:rPr>
      </w:pPr>
      <w:r w:rsidRPr="00DD54BF">
        <w:rPr>
          <w:rFonts w:asciiTheme="minorHAnsi" w:eastAsia="Times New Roman" w:hAnsiTheme="minorHAnsi" w:cstheme="minorHAnsi"/>
          <w:b w:val="0"/>
          <w:bCs/>
          <w:color w:val="auto"/>
          <w:sz w:val="24"/>
          <w:szCs w:val="24"/>
        </w:rPr>
        <w:t>Emphasize the importance of considering all interrelated components and feedback loops</w:t>
      </w:r>
      <w:r w:rsidR="00483FF0">
        <w:rPr>
          <w:rFonts w:asciiTheme="minorHAnsi" w:eastAsia="Times New Roman" w:hAnsiTheme="minorHAnsi" w:cstheme="minorHAnsi"/>
          <w:b w:val="0"/>
          <w:bCs/>
          <w:color w:val="auto"/>
          <w:sz w:val="24"/>
          <w:szCs w:val="24"/>
        </w:rPr>
        <w:t xml:space="preserve">. </w:t>
      </w:r>
    </w:p>
    <w:p w14:paraId="1B66BC77" w14:textId="77777777" w:rsidR="00C85515" w:rsidRDefault="00332179" w:rsidP="00483FF0">
      <w:pPr>
        <w:pStyle w:val="Heading1"/>
        <w:numPr>
          <w:ilvl w:val="0"/>
          <w:numId w:val="23"/>
        </w:numPr>
        <w:spacing w:before="0" w:line="276" w:lineRule="auto"/>
        <w:rPr>
          <w:rFonts w:asciiTheme="minorHAnsi" w:eastAsia="Times New Roman" w:hAnsiTheme="minorHAnsi" w:cstheme="minorHAnsi"/>
          <w:b w:val="0"/>
          <w:bCs/>
          <w:color w:val="auto"/>
          <w:sz w:val="24"/>
          <w:szCs w:val="24"/>
        </w:rPr>
      </w:pPr>
      <w:r w:rsidRPr="00332179">
        <w:rPr>
          <w:rFonts w:asciiTheme="minorHAnsi" w:eastAsia="Times New Roman" w:hAnsiTheme="minorHAnsi" w:cstheme="minorHAnsi"/>
          <w:b w:val="0"/>
          <w:bCs/>
          <w:color w:val="auto"/>
          <w:sz w:val="24"/>
          <w:szCs w:val="24"/>
        </w:rPr>
        <w:t>Recap the importance of systems thinking in premises cabling</w:t>
      </w:r>
      <w:r w:rsidR="00CD011F" w:rsidRPr="00CD011F">
        <w:rPr>
          <w:rFonts w:asciiTheme="minorHAnsi" w:eastAsia="Times New Roman" w:hAnsiTheme="minorHAnsi" w:cstheme="minorHAnsi"/>
          <w:b w:val="0"/>
          <w:bCs/>
          <w:color w:val="auto"/>
          <w:sz w:val="24"/>
          <w:szCs w:val="24"/>
        </w:rPr>
        <w:t>.</w:t>
      </w:r>
      <w:r w:rsidR="00C85515">
        <w:rPr>
          <w:rFonts w:asciiTheme="minorHAnsi" w:eastAsia="Times New Roman" w:hAnsiTheme="minorHAnsi" w:cstheme="minorHAnsi"/>
          <w:b w:val="0"/>
          <w:bCs/>
          <w:color w:val="auto"/>
          <w:sz w:val="24"/>
          <w:szCs w:val="24"/>
        </w:rPr>
        <w:t xml:space="preserve"> </w:t>
      </w:r>
    </w:p>
    <w:p w14:paraId="1BC3C1B7" w14:textId="69C3E64B" w:rsidR="00483FF0" w:rsidRPr="00483FF0" w:rsidRDefault="00C85515" w:rsidP="00483FF0">
      <w:pPr>
        <w:pStyle w:val="Heading1"/>
        <w:numPr>
          <w:ilvl w:val="0"/>
          <w:numId w:val="23"/>
        </w:numPr>
        <w:spacing w:before="0" w:line="276" w:lineRule="auto"/>
        <w:rPr>
          <w:rFonts w:asciiTheme="minorHAnsi" w:eastAsia="Times New Roman" w:hAnsiTheme="minorHAnsi" w:cstheme="minorHAnsi"/>
          <w:b w:val="0"/>
          <w:bCs/>
          <w:color w:val="auto"/>
          <w:sz w:val="24"/>
          <w:szCs w:val="24"/>
        </w:rPr>
      </w:pPr>
      <w:r w:rsidRPr="00C85515">
        <w:rPr>
          <w:rFonts w:asciiTheme="minorHAnsi" w:eastAsia="Times New Roman" w:hAnsiTheme="minorHAnsi" w:cstheme="minorHAnsi"/>
          <w:b w:val="0"/>
          <w:bCs/>
          <w:color w:val="auto"/>
          <w:sz w:val="24"/>
          <w:szCs w:val="24"/>
        </w:rPr>
        <w:lastRenderedPageBreak/>
        <w:t>Highlight the key principles discussed and how they apply to real-world scenarios</w:t>
      </w:r>
    </w:p>
    <w:p w14:paraId="6F727847" w14:textId="77777777" w:rsidR="007D602B" w:rsidRPr="007D602B" w:rsidRDefault="007D602B" w:rsidP="007D602B">
      <w:pPr>
        <w:ind w:left="360"/>
      </w:pPr>
    </w:p>
    <w:p w14:paraId="05E76A6B" w14:textId="44F57FAF" w:rsidR="00D23C31" w:rsidRPr="00B1391E" w:rsidRDefault="00B226CA" w:rsidP="00B226CA">
      <w:pPr>
        <w:pStyle w:val="Heading2"/>
        <w:rPr>
          <w:rFonts w:asciiTheme="minorHAnsi" w:hAnsiTheme="minorHAnsi" w:cstheme="minorHAnsi"/>
        </w:rPr>
      </w:pPr>
      <w:r w:rsidRPr="00013AEF">
        <w:rPr>
          <w:rFonts w:ascii="Arial" w:hAnsi="Arial" w:cs="Arial"/>
          <w:b w:val="0"/>
          <w:sz w:val="20"/>
          <w:szCs w:val="24"/>
        </w:rPr>
        <w:t xml:space="preserve"> </w:t>
      </w:r>
      <w:r w:rsidR="00D23C31" w:rsidRPr="00B1391E">
        <w:rPr>
          <w:rFonts w:asciiTheme="minorHAnsi" w:hAnsiTheme="minorHAnsi" w:cstheme="minorHAnsi"/>
        </w:rPr>
        <w:t>Resources:</w:t>
      </w:r>
    </w:p>
    <w:p w14:paraId="62AC31E7" w14:textId="77777777" w:rsidR="00640CE5" w:rsidRPr="00DE3EF3" w:rsidRDefault="00640CE5" w:rsidP="00DE3EF3">
      <w:pPr>
        <w:pStyle w:val="Heading1"/>
        <w:numPr>
          <w:ilvl w:val="0"/>
          <w:numId w:val="24"/>
        </w:numPr>
        <w:spacing w:before="0" w:line="276" w:lineRule="auto"/>
        <w:rPr>
          <w:rFonts w:asciiTheme="minorHAnsi" w:eastAsia="Times New Roman" w:hAnsiTheme="minorHAnsi" w:cstheme="minorHAnsi"/>
          <w:b w:val="0"/>
          <w:bCs/>
          <w:color w:val="auto"/>
          <w:sz w:val="24"/>
          <w:szCs w:val="24"/>
        </w:rPr>
      </w:pPr>
      <w:r w:rsidRPr="00DE3EF3">
        <w:rPr>
          <w:rFonts w:asciiTheme="minorHAnsi" w:eastAsia="Times New Roman" w:hAnsiTheme="minorHAnsi" w:cstheme="minorHAnsi"/>
          <w:b w:val="0"/>
          <w:bCs/>
          <w:color w:val="auto"/>
          <w:sz w:val="24"/>
          <w:szCs w:val="24"/>
        </w:rPr>
        <w:t>Whiteboard and markers</w:t>
      </w:r>
    </w:p>
    <w:p w14:paraId="086F4B23" w14:textId="77777777" w:rsidR="00A30812" w:rsidRDefault="0099278D" w:rsidP="00A30812">
      <w:pPr>
        <w:pStyle w:val="Heading1"/>
        <w:numPr>
          <w:ilvl w:val="0"/>
          <w:numId w:val="24"/>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Cascading Mistakes</w:t>
      </w:r>
      <w:r w:rsidR="00E90E08">
        <w:rPr>
          <w:rFonts w:asciiTheme="minorHAnsi" w:eastAsia="Times New Roman" w:hAnsiTheme="minorHAnsi" w:cstheme="minorHAnsi"/>
          <w:b w:val="0"/>
          <w:bCs/>
          <w:color w:val="auto"/>
          <w:sz w:val="24"/>
          <w:szCs w:val="24"/>
        </w:rPr>
        <w:t xml:space="preserve"> Handout</w:t>
      </w:r>
      <w:r w:rsidR="00BB3F03">
        <w:rPr>
          <w:rFonts w:asciiTheme="minorHAnsi" w:eastAsia="Times New Roman" w:hAnsiTheme="minorHAnsi" w:cstheme="minorHAnsi"/>
          <w:b w:val="0"/>
          <w:bCs/>
          <w:color w:val="auto"/>
          <w:sz w:val="24"/>
          <w:szCs w:val="24"/>
        </w:rPr>
        <w:t xml:space="preserve"> </w:t>
      </w:r>
      <w:r w:rsidR="00055106">
        <w:rPr>
          <w:rFonts w:asciiTheme="minorHAnsi" w:eastAsia="Times New Roman" w:hAnsiTheme="minorHAnsi" w:cstheme="minorHAnsi"/>
          <w:b w:val="0"/>
          <w:bCs/>
          <w:color w:val="auto"/>
          <w:sz w:val="24"/>
          <w:szCs w:val="24"/>
        </w:rPr>
        <w:t>for Instructo</w:t>
      </w:r>
      <w:r w:rsidR="00E15C2B">
        <w:rPr>
          <w:rFonts w:asciiTheme="minorHAnsi" w:eastAsia="Times New Roman" w:hAnsiTheme="minorHAnsi" w:cstheme="minorHAnsi"/>
          <w:b w:val="0"/>
          <w:bCs/>
          <w:color w:val="auto"/>
          <w:sz w:val="24"/>
          <w:szCs w:val="24"/>
        </w:rPr>
        <w:t>rs</w:t>
      </w:r>
      <w:r w:rsidR="00A30812">
        <w:rPr>
          <w:rFonts w:asciiTheme="minorHAnsi" w:eastAsia="Times New Roman" w:hAnsiTheme="minorHAnsi" w:cstheme="minorHAnsi"/>
          <w:b w:val="0"/>
          <w:bCs/>
          <w:color w:val="auto"/>
          <w:sz w:val="24"/>
          <w:szCs w:val="24"/>
        </w:rPr>
        <w:t xml:space="preserve"> </w:t>
      </w:r>
    </w:p>
    <w:p w14:paraId="1731533A" w14:textId="7711FEF7" w:rsidR="00A30812" w:rsidRPr="00A30812" w:rsidRDefault="00A30812" w:rsidP="00A30812">
      <w:pPr>
        <w:pStyle w:val="Heading1"/>
        <w:numPr>
          <w:ilvl w:val="0"/>
          <w:numId w:val="24"/>
        </w:numPr>
        <w:spacing w:before="0" w:line="276" w:lineRule="auto"/>
        <w:rPr>
          <w:rFonts w:asciiTheme="minorHAnsi" w:eastAsia="Times New Roman" w:hAnsiTheme="minorHAnsi" w:cstheme="minorHAnsi"/>
          <w:b w:val="0"/>
          <w:bCs/>
          <w:color w:val="auto"/>
          <w:sz w:val="24"/>
          <w:szCs w:val="24"/>
        </w:rPr>
      </w:pPr>
      <w:r>
        <w:rPr>
          <w:rFonts w:asciiTheme="minorHAnsi" w:eastAsia="Times New Roman" w:hAnsiTheme="minorHAnsi" w:cstheme="minorHAnsi"/>
          <w:b w:val="0"/>
          <w:bCs/>
          <w:color w:val="auto"/>
          <w:sz w:val="24"/>
          <w:szCs w:val="24"/>
        </w:rPr>
        <w:t>Mapping a Cabling System Handout</w:t>
      </w:r>
    </w:p>
    <w:p w14:paraId="2E7D3077" w14:textId="77777777" w:rsidR="0035753E" w:rsidRPr="0035753E" w:rsidRDefault="0035753E" w:rsidP="0035753E"/>
    <w:p w14:paraId="6035EE32" w14:textId="77777777" w:rsidR="002F6E12" w:rsidRPr="002F6E12" w:rsidRDefault="002F6E12" w:rsidP="00DE3EF3">
      <w:pPr>
        <w:spacing w:after="0" w:line="276" w:lineRule="auto"/>
        <w:rPr>
          <w:rFonts w:asciiTheme="minorHAnsi" w:hAnsiTheme="minorHAnsi" w:cstheme="minorHAnsi"/>
          <w:bCs/>
          <w:i/>
          <w:iCs/>
          <w:sz w:val="24"/>
          <w:szCs w:val="24"/>
        </w:rPr>
      </w:pPr>
    </w:p>
    <w:p w14:paraId="0DA66BA9" w14:textId="7699B848" w:rsidR="00034D21" w:rsidRPr="00DE3EF3" w:rsidRDefault="00D23C31" w:rsidP="009A1DE0">
      <w:pPr>
        <w:pStyle w:val="Heading1"/>
        <w:rPr>
          <w:rFonts w:asciiTheme="minorHAnsi" w:hAnsiTheme="minorHAnsi" w:cstheme="minorHAnsi"/>
        </w:rPr>
      </w:pPr>
      <w:r w:rsidRPr="00B1391E">
        <w:rPr>
          <w:rFonts w:asciiTheme="minorHAnsi" w:hAnsiTheme="minorHAnsi" w:cstheme="minorHAnsi"/>
        </w:rPr>
        <w:t xml:space="preserve">Reflection </w:t>
      </w:r>
      <w:bookmarkStart w:id="0" w:name="_Hlk166494216"/>
      <w:r w:rsidRPr="00B1391E">
        <w:rPr>
          <w:rFonts w:asciiTheme="minorHAnsi" w:hAnsiTheme="minorHAnsi" w:cstheme="minorHAnsi"/>
        </w:rPr>
        <w:t>Section</w:t>
      </w:r>
      <w:bookmarkEnd w:id="0"/>
    </w:p>
    <w:p w14:paraId="093C6981" w14:textId="551420AB" w:rsidR="002F5A23" w:rsidRDefault="0035753E" w:rsidP="00B862F0">
      <w:pPr>
        <w:pStyle w:val="Heading1"/>
        <w:rPr>
          <w:b w:val="0"/>
          <w:bCs/>
          <w:color w:val="auto"/>
          <w:sz w:val="24"/>
          <w:szCs w:val="24"/>
        </w:rPr>
      </w:pPr>
      <w:r>
        <w:rPr>
          <w:b w:val="0"/>
          <w:bCs/>
          <w:color w:val="auto"/>
          <w:sz w:val="24"/>
          <w:szCs w:val="24"/>
        </w:rPr>
        <w:t xml:space="preserve">Reflect </w:t>
      </w:r>
      <w:r w:rsidRPr="0035753E">
        <w:rPr>
          <w:b w:val="0"/>
          <w:bCs/>
          <w:color w:val="auto"/>
          <w:sz w:val="24"/>
          <w:szCs w:val="24"/>
        </w:rPr>
        <w:t xml:space="preserve">on what </w:t>
      </w:r>
      <w:r>
        <w:rPr>
          <w:b w:val="0"/>
          <w:bCs/>
          <w:color w:val="auto"/>
          <w:sz w:val="24"/>
          <w:szCs w:val="24"/>
        </w:rPr>
        <w:t>you</w:t>
      </w:r>
      <w:r w:rsidRPr="0035753E">
        <w:rPr>
          <w:b w:val="0"/>
          <w:bCs/>
          <w:color w:val="auto"/>
          <w:sz w:val="24"/>
          <w:szCs w:val="24"/>
        </w:rPr>
        <w:t xml:space="preserve"> learned</w:t>
      </w:r>
      <w:r w:rsidR="005836AA">
        <w:rPr>
          <w:b w:val="0"/>
          <w:bCs/>
          <w:color w:val="auto"/>
          <w:sz w:val="24"/>
          <w:szCs w:val="24"/>
        </w:rPr>
        <w:t xml:space="preserve"> about systems thinking. </w:t>
      </w:r>
      <w:r w:rsidRPr="0035753E">
        <w:rPr>
          <w:b w:val="0"/>
          <w:bCs/>
          <w:color w:val="auto"/>
          <w:sz w:val="24"/>
          <w:szCs w:val="24"/>
        </w:rPr>
        <w:t xml:space="preserve"> </w:t>
      </w:r>
      <w:r w:rsidR="005836AA">
        <w:rPr>
          <w:b w:val="0"/>
          <w:bCs/>
          <w:color w:val="auto"/>
          <w:sz w:val="24"/>
          <w:szCs w:val="24"/>
        </w:rPr>
        <w:t>H</w:t>
      </w:r>
      <w:r w:rsidRPr="0035753E">
        <w:rPr>
          <w:b w:val="0"/>
          <w:bCs/>
          <w:color w:val="auto"/>
          <w:sz w:val="24"/>
          <w:szCs w:val="24"/>
        </w:rPr>
        <w:t>ow</w:t>
      </w:r>
      <w:r w:rsidR="005836AA">
        <w:rPr>
          <w:b w:val="0"/>
          <w:bCs/>
          <w:color w:val="auto"/>
          <w:sz w:val="24"/>
          <w:szCs w:val="24"/>
        </w:rPr>
        <w:t xml:space="preserve"> do</w:t>
      </w:r>
      <w:r w:rsidRPr="0035753E">
        <w:rPr>
          <w:b w:val="0"/>
          <w:bCs/>
          <w:color w:val="auto"/>
          <w:sz w:val="24"/>
          <w:szCs w:val="24"/>
        </w:rPr>
        <w:t xml:space="preserve"> </w:t>
      </w:r>
      <w:r>
        <w:rPr>
          <w:b w:val="0"/>
          <w:bCs/>
          <w:color w:val="auto"/>
          <w:sz w:val="24"/>
          <w:szCs w:val="24"/>
        </w:rPr>
        <w:t>you</w:t>
      </w:r>
      <w:r w:rsidRPr="0035753E">
        <w:rPr>
          <w:b w:val="0"/>
          <w:bCs/>
          <w:color w:val="auto"/>
          <w:sz w:val="24"/>
          <w:szCs w:val="24"/>
        </w:rPr>
        <w:t xml:space="preserve"> plan to apply systems thinking in </w:t>
      </w:r>
      <w:r w:rsidR="005836AA">
        <w:rPr>
          <w:b w:val="0"/>
          <w:bCs/>
          <w:color w:val="auto"/>
          <w:sz w:val="24"/>
          <w:szCs w:val="24"/>
        </w:rPr>
        <w:t>your</w:t>
      </w:r>
      <w:r w:rsidRPr="0035753E">
        <w:rPr>
          <w:b w:val="0"/>
          <w:bCs/>
          <w:color w:val="auto"/>
          <w:sz w:val="24"/>
          <w:szCs w:val="24"/>
        </w:rPr>
        <w:t xml:space="preserve"> future cabling projects</w:t>
      </w:r>
      <w:r w:rsidR="007111B4">
        <w:rPr>
          <w:b w:val="0"/>
          <w:bCs/>
          <w:color w:val="auto"/>
          <w:sz w:val="24"/>
          <w:szCs w:val="24"/>
        </w:rPr>
        <w:t>?</w:t>
      </w:r>
      <w:r w:rsidR="00773FBC">
        <w:rPr>
          <w:b w:val="0"/>
          <w:bCs/>
          <w:color w:val="auto"/>
          <w:sz w:val="24"/>
          <w:szCs w:val="24"/>
        </w:rPr>
        <w:t xml:space="preserve"> What did you find most challenging about applying systems thinking to your future work?</w:t>
      </w:r>
    </w:p>
    <w:p w14:paraId="232BD44B" w14:textId="77777777" w:rsidR="00CD011F" w:rsidRDefault="00CD011F" w:rsidP="00CD011F"/>
    <w:p w14:paraId="3C325205" w14:textId="77777777" w:rsidR="0035753E" w:rsidRDefault="0035753E" w:rsidP="00CD011F"/>
    <w:p w14:paraId="093B33D7" w14:textId="77777777" w:rsidR="0035753E" w:rsidRDefault="0035753E" w:rsidP="00CD011F"/>
    <w:p w14:paraId="026E90C2" w14:textId="2C6DBF66" w:rsidR="00662214" w:rsidRPr="00E15C2B" w:rsidRDefault="00CD011F" w:rsidP="00E15C2B">
      <w:pPr>
        <w:spacing w:after="0" w:line="276" w:lineRule="auto"/>
        <w:rPr>
          <w:rFonts w:asciiTheme="minorHAnsi" w:hAnsiTheme="minorHAnsi" w:cstheme="minorHAnsi"/>
          <w:bCs/>
          <w:i/>
          <w:iCs/>
          <w:sz w:val="24"/>
          <w:szCs w:val="24"/>
        </w:rPr>
      </w:pPr>
      <w:r w:rsidRPr="00DE3EF3">
        <w:rPr>
          <w:rStyle w:val="ui-provider"/>
          <w:rFonts w:asciiTheme="minorHAnsi" w:hAnsiTheme="minorHAnsi" w:cstheme="minorHAnsi"/>
          <w:bCs/>
          <w:i/>
          <w:iCs/>
          <w:sz w:val="24"/>
          <w:szCs w:val="24"/>
        </w:rPr>
        <w:t>Note: AI, specifically ChatGPT 3.5, was used to generate scenarios for this contextualized lesson plan.</w:t>
      </w:r>
    </w:p>
    <w:p w14:paraId="36B441D9" w14:textId="4F58E650" w:rsidR="00C85515" w:rsidRDefault="00C85515">
      <w:pPr>
        <w:rPr>
          <w:rFonts w:asciiTheme="minorHAnsi" w:hAnsiTheme="minorHAnsi" w:cstheme="minorHAnsi"/>
        </w:rPr>
      </w:pPr>
      <w:r>
        <w:rPr>
          <w:rFonts w:asciiTheme="minorHAnsi" w:hAnsiTheme="minorHAnsi" w:cstheme="minorHAnsi"/>
        </w:rPr>
        <w:br w:type="page"/>
      </w:r>
    </w:p>
    <w:p w14:paraId="20887709" w14:textId="77777777" w:rsidR="007544F5" w:rsidRDefault="007544F5" w:rsidP="002F5A23">
      <w:pPr>
        <w:rPr>
          <w:rFonts w:asciiTheme="minorHAnsi" w:hAnsiTheme="minorHAnsi" w:cstheme="minorHAnsi"/>
        </w:rPr>
      </w:pPr>
    </w:p>
    <w:p w14:paraId="5DA072F5" w14:textId="1960B84D" w:rsidR="007544F5" w:rsidRDefault="008656E3" w:rsidP="002F5A23">
      <w:pPr>
        <w:rPr>
          <w:rFonts w:ascii="Arial" w:hAnsi="Arial" w:cs="Arial"/>
          <w:b/>
          <w:bCs/>
          <w:color w:val="1F1F1F"/>
          <w:sz w:val="32"/>
          <w:szCs w:val="32"/>
        </w:rPr>
      </w:pPr>
      <w:r>
        <w:rPr>
          <w:rFonts w:ascii="Arial" w:hAnsi="Arial" w:cs="Arial"/>
          <w:b/>
          <w:bCs/>
          <w:color w:val="1F1F1F"/>
          <w:sz w:val="32"/>
          <w:szCs w:val="32"/>
        </w:rPr>
        <w:t>Cascading Mistakes Handout</w:t>
      </w:r>
      <w:r w:rsidR="00055106">
        <w:rPr>
          <w:rFonts w:ascii="Arial" w:hAnsi="Arial" w:cs="Arial"/>
          <w:b/>
          <w:bCs/>
          <w:color w:val="1F1F1F"/>
          <w:sz w:val="32"/>
          <w:szCs w:val="32"/>
        </w:rPr>
        <w:t xml:space="preserve"> for Instructors</w:t>
      </w:r>
    </w:p>
    <w:p w14:paraId="1AC7081A" w14:textId="199C9F68" w:rsidR="008656E3" w:rsidRPr="008656E3" w:rsidRDefault="008656E3" w:rsidP="008656E3">
      <w:pPr>
        <w:spacing w:before="100" w:beforeAutospacing="1" w:after="100" w:afterAutospacing="1" w:line="240" w:lineRule="auto"/>
        <w:outlineLvl w:val="2"/>
        <w:rPr>
          <w:rFonts w:asciiTheme="minorHAnsi" w:eastAsia="Times New Roman" w:hAnsiTheme="minorHAnsi" w:cstheme="minorHAnsi"/>
          <w:b/>
          <w:bCs/>
          <w:sz w:val="24"/>
          <w:szCs w:val="24"/>
        </w:rPr>
      </w:pPr>
      <w:r w:rsidRPr="008656E3">
        <w:rPr>
          <w:rFonts w:asciiTheme="minorHAnsi" w:eastAsia="Times New Roman" w:hAnsiTheme="minorHAnsi" w:cstheme="minorHAnsi"/>
          <w:b/>
          <w:bCs/>
          <w:sz w:val="24"/>
          <w:szCs w:val="24"/>
        </w:rPr>
        <w:t>Real-Life Examples of Small Errors Leading to Significant Problems in Premises Cabling</w:t>
      </w:r>
      <w:r w:rsidR="007913CB">
        <w:rPr>
          <w:rFonts w:asciiTheme="minorHAnsi" w:eastAsia="Times New Roman" w:hAnsiTheme="minorHAnsi" w:cstheme="minorHAnsi"/>
          <w:b/>
          <w:bCs/>
          <w:sz w:val="24"/>
          <w:szCs w:val="24"/>
        </w:rPr>
        <w:t xml:space="preserve"> </w:t>
      </w:r>
      <w:r w:rsidR="00055106">
        <w:rPr>
          <w:rFonts w:asciiTheme="minorHAnsi" w:eastAsia="Times New Roman" w:hAnsiTheme="minorHAnsi" w:cstheme="minorHAnsi"/>
          <w:b/>
          <w:bCs/>
          <w:sz w:val="24"/>
          <w:szCs w:val="24"/>
        </w:rPr>
        <w:t>-</w:t>
      </w:r>
      <w:r w:rsidR="007913CB">
        <w:rPr>
          <w:rFonts w:asciiTheme="minorHAnsi" w:eastAsia="Times New Roman" w:hAnsiTheme="minorHAnsi" w:cstheme="minorHAnsi"/>
          <w:b/>
          <w:bCs/>
          <w:sz w:val="24"/>
          <w:szCs w:val="24"/>
        </w:rPr>
        <w:t xml:space="preserve"> </w:t>
      </w:r>
      <w:r w:rsidR="00055106" w:rsidRPr="007913CB">
        <w:rPr>
          <w:rFonts w:asciiTheme="minorHAnsi" w:eastAsia="Times New Roman" w:hAnsiTheme="minorHAnsi" w:cstheme="minorHAnsi"/>
          <w:sz w:val="24"/>
          <w:szCs w:val="24"/>
        </w:rPr>
        <w:t xml:space="preserve">Use the material presented to </w:t>
      </w:r>
      <w:r w:rsidR="00C22045" w:rsidRPr="007913CB">
        <w:rPr>
          <w:rFonts w:asciiTheme="minorHAnsi" w:eastAsia="Times New Roman" w:hAnsiTheme="minorHAnsi" w:cstheme="minorHAnsi"/>
          <w:sz w:val="24"/>
          <w:szCs w:val="24"/>
        </w:rPr>
        <w:t>hold a group discussion related to the trickle-down effects of the mistake presented in each scenario.</w:t>
      </w:r>
    </w:p>
    <w:p w14:paraId="608E8231" w14:textId="77777777" w:rsidR="008656E3" w:rsidRPr="008656E3" w:rsidRDefault="008656E3" w:rsidP="008656E3">
      <w:pPr>
        <w:spacing w:before="100" w:beforeAutospacing="1" w:after="100" w:afterAutospacing="1" w:line="240" w:lineRule="auto"/>
        <w:outlineLvl w:val="3"/>
        <w:rPr>
          <w:rFonts w:asciiTheme="minorHAnsi" w:eastAsia="Times New Roman" w:hAnsiTheme="minorHAnsi" w:cstheme="minorHAnsi"/>
          <w:b/>
          <w:bCs/>
          <w:sz w:val="24"/>
          <w:szCs w:val="24"/>
        </w:rPr>
      </w:pPr>
      <w:r w:rsidRPr="008656E3">
        <w:rPr>
          <w:rFonts w:asciiTheme="minorHAnsi" w:eastAsia="Times New Roman" w:hAnsiTheme="minorHAnsi" w:cstheme="minorHAnsi"/>
          <w:b/>
          <w:bCs/>
          <w:sz w:val="24"/>
          <w:szCs w:val="24"/>
        </w:rPr>
        <w:t>Example 1: Incorrect Cable Labeling Leading to Network Downtime</w:t>
      </w:r>
    </w:p>
    <w:p w14:paraId="56258D35" w14:textId="77777777" w:rsidR="008656E3" w:rsidRPr="008656E3" w:rsidRDefault="008656E3" w:rsidP="008656E3">
      <w:p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Scenario:</w:t>
      </w:r>
      <w:r w:rsidRPr="008656E3">
        <w:rPr>
          <w:rFonts w:asciiTheme="minorHAnsi" w:eastAsia="Times New Roman" w:hAnsiTheme="minorHAnsi" w:cstheme="minorHAnsi"/>
          <w:sz w:val="24"/>
          <w:szCs w:val="24"/>
        </w:rPr>
        <w:t xml:space="preserve"> In a large corporate office, the IT team was responsible for maintaining the network infrastructure, which included hundreds of network cables running through multiple floors. During a routine maintenance check, a technician needed to replace a faulty switch in one of the Intermediate Distribution Frames (IDFs).</w:t>
      </w:r>
    </w:p>
    <w:p w14:paraId="79A70A4F" w14:textId="77777777" w:rsidR="008656E3" w:rsidRPr="008656E3" w:rsidRDefault="008656E3" w:rsidP="008656E3">
      <w:p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Small Error:</w:t>
      </w:r>
      <w:r w:rsidRPr="008656E3">
        <w:rPr>
          <w:rFonts w:asciiTheme="minorHAnsi" w:eastAsia="Times New Roman" w:hAnsiTheme="minorHAnsi" w:cstheme="minorHAnsi"/>
          <w:sz w:val="24"/>
          <w:szCs w:val="24"/>
        </w:rPr>
        <w:t xml:space="preserve"> The original installation team had improperly labeled the network cables. Some cables were mislabeled, and others had labels that had worn off or fallen off over time. This labeling issue caused confusion, and the technician accidentally disconnected a critical cable while trying to replace the switch.</w:t>
      </w:r>
    </w:p>
    <w:p w14:paraId="184373A9" w14:textId="77777777" w:rsidR="008656E3" w:rsidRPr="008656E3" w:rsidRDefault="008656E3" w:rsidP="008656E3">
      <w:p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Significant Problem:</w:t>
      </w:r>
    </w:p>
    <w:p w14:paraId="6EB8D0B7" w14:textId="77777777" w:rsidR="008656E3" w:rsidRPr="008656E3" w:rsidRDefault="008656E3" w:rsidP="008656E3">
      <w:pPr>
        <w:numPr>
          <w:ilvl w:val="0"/>
          <w:numId w:val="39"/>
        </w:num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Immediate Impact:</w:t>
      </w:r>
      <w:r w:rsidRPr="008656E3">
        <w:rPr>
          <w:rFonts w:asciiTheme="minorHAnsi" w:eastAsia="Times New Roman" w:hAnsiTheme="minorHAnsi" w:cstheme="minorHAnsi"/>
          <w:sz w:val="24"/>
          <w:szCs w:val="24"/>
        </w:rPr>
        <w:t xml:space="preserve"> The disconnection of the critical cable led to the immediate loss of network connectivity for an entire floor, causing a significant disruption to business operations.</w:t>
      </w:r>
    </w:p>
    <w:p w14:paraId="432BF0C5" w14:textId="77777777" w:rsidR="008656E3" w:rsidRPr="008656E3" w:rsidRDefault="008656E3" w:rsidP="008656E3">
      <w:pPr>
        <w:numPr>
          <w:ilvl w:val="0"/>
          <w:numId w:val="39"/>
        </w:num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Extended Downtime:</w:t>
      </w:r>
      <w:r w:rsidRPr="008656E3">
        <w:rPr>
          <w:rFonts w:asciiTheme="minorHAnsi" w:eastAsia="Times New Roman" w:hAnsiTheme="minorHAnsi" w:cstheme="minorHAnsi"/>
          <w:sz w:val="24"/>
          <w:szCs w:val="24"/>
        </w:rPr>
        <w:t xml:space="preserve"> Due to the labeling confusion, it took the IT team several hours to correctly identify and reconnect the affected cable, extending the network downtime.</w:t>
      </w:r>
    </w:p>
    <w:p w14:paraId="07C08BD0" w14:textId="77777777" w:rsidR="008656E3" w:rsidRPr="008656E3" w:rsidRDefault="008656E3" w:rsidP="008656E3">
      <w:pPr>
        <w:numPr>
          <w:ilvl w:val="0"/>
          <w:numId w:val="39"/>
        </w:num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Business Consequences:</w:t>
      </w:r>
      <w:r w:rsidRPr="008656E3">
        <w:rPr>
          <w:rFonts w:asciiTheme="minorHAnsi" w:eastAsia="Times New Roman" w:hAnsiTheme="minorHAnsi" w:cstheme="minorHAnsi"/>
          <w:sz w:val="24"/>
          <w:szCs w:val="24"/>
        </w:rPr>
        <w:t xml:space="preserve"> Employees were unable to access essential applications and data, leading to a significant loss of productivity. The company also faced potential financial losses due to the interruption in operations.</w:t>
      </w:r>
    </w:p>
    <w:p w14:paraId="00C060AA" w14:textId="77777777" w:rsidR="008656E3" w:rsidRPr="008656E3" w:rsidRDefault="008656E3" w:rsidP="008656E3">
      <w:pPr>
        <w:numPr>
          <w:ilvl w:val="0"/>
          <w:numId w:val="39"/>
        </w:num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Preventive Measures:</w:t>
      </w:r>
      <w:r w:rsidRPr="008656E3">
        <w:rPr>
          <w:rFonts w:asciiTheme="minorHAnsi" w:eastAsia="Times New Roman" w:hAnsiTheme="minorHAnsi" w:cstheme="minorHAnsi"/>
          <w:sz w:val="24"/>
          <w:szCs w:val="24"/>
        </w:rPr>
        <w:t xml:space="preserve"> Proper cable labeling and regular maintenance checks to ensure labels remain intact could have prevented this issue.</w:t>
      </w:r>
    </w:p>
    <w:p w14:paraId="6F4912C7" w14:textId="77777777" w:rsidR="008656E3" w:rsidRPr="008656E3" w:rsidRDefault="008656E3" w:rsidP="008656E3">
      <w:pPr>
        <w:spacing w:before="100" w:beforeAutospacing="1" w:after="100" w:afterAutospacing="1" w:line="240" w:lineRule="auto"/>
        <w:outlineLvl w:val="3"/>
        <w:rPr>
          <w:rFonts w:asciiTheme="minorHAnsi" w:eastAsia="Times New Roman" w:hAnsiTheme="minorHAnsi" w:cstheme="minorHAnsi"/>
          <w:b/>
          <w:bCs/>
          <w:sz w:val="24"/>
          <w:szCs w:val="24"/>
        </w:rPr>
      </w:pPr>
      <w:r w:rsidRPr="008656E3">
        <w:rPr>
          <w:rFonts w:asciiTheme="minorHAnsi" w:eastAsia="Times New Roman" w:hAnsiTheme="minorHAnsi" w:cstheme="minorHAnsi"/>
          <w:b/>
          <w:bCs/>
          <w:sz w:val="24"/>
          <w:szCs w:val="24"/>
        </w:rPr>
        <w:t>Example 2: Poor Cable Management Causing Signal Interference</w:t>
      </w:r>
    </w:p>
    <w:p w14:paraId="61623EE6" w14:textId="77777777" w:rsidR="008656E3" w:rsidRPr="008656E3" w:rsidRDefault="008656E3" w:rsidP="008656E3">
      <w:p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Scenario:</w:t>
      </w:r>
      <w:r w:rsidRPr="008656E3">
        <w:rPr>
          <w:rFonts w:asciiTheme="minorHAnsi" w:eastAsia="Times New Roman" w:hAnsiTheme="minorHAnsi" w:cstheme="minorHAnsi"/>
          <w:sz w:val="24"/>
          <w:szCs w:val="24"/>
        </w:rPr>
        <w:t xml:space="preserve"> A data center for a financial services company was experiencing intermittent network performance issues, which were impacting transaction processing and causing delays in financial operations.</w:t>
      </w:r>
    </w:p>
    <w:p w14:paraId="1113E46F" w14:textId="77777777" w:rsidR="008656E3" w:rsidRPr="008656E3" w:rsidRDefault="008656E3" w:rsidP="008656E3">
      <w:p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Small Error:</w:t>
      </w:r>
      <w:r w:rsidRPr="008656E3">
        <w:rPr>
          <w:rFonts w:asciiTheme="minorHAnsi" w:eastAsia="Times New Roman" w:hAnsiTheme="minorHAnsi" w:cstheme="minorHAnsi"/>
          <w:sz w:val="24"/>
          <w:szCs w:val="24"/>
        </w:rPr>
        <w:t xml:space="preserve"> During the installation phase, the cabling team did not adhere to proper cable management practices. Network cables were not neatly organized or separated; instead, they were bundled together with power cables, causing electromagnetic interference (EMI).</w:t>
      </w:r>
    </w:p>
    <w:p w14:paraId="432F38DC" w14:textId="77777777" w:rsidR="008656E3" w:rsidRPr="008656E3" w:rsidRDefault="008656E3" w:rsidP="008656E3">
      <w:p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lastRenderedPageBreak/>
        <w:t>Significant Problem:</w:t>
      </w:r>
    </w:p>
    <w:p w14:paraId="05A53527" w14:textId="77777777" w:rsidR="008656E3" w:rsidRPr="008656E3" w:rsidRDefault="008656E3" w:rsidP="008656E3">
      <w:pPr>
        <w:numPr>
          <w:ilvl w:val="0"/>
          <w:numId w:val="40"/>
        </w:num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Signal Interference:</w:t>
      </w:r>
      <w:r w:rsidRPr="008656E3">
        <w:rPr>
          <w:rFonts w:asciiTheme="minorHAnsi" w:eastAsia="Times New Roman" w:hAnsiTheme="minorHAnsi" w:cstheme="minorHAnsi"/>
          <w:sz w:val="24"/>
          <w:szCs w:val="24"/>
        </w:rPr>
        <w:t xml:space="preserve"> The proximity of the network cables to power cables caused EMI, leading to signal degradation and intermittent connectivity issues.</w:t>
      </w:r>
    </w:p>
    <w:p w14:paraId="2DF4DBDB" w14:textId="77777777" w:rsidR="008656E3" w:rsidRPr="008656E3" w:rsidRDefault="008656E3" w:rsidP="008656E3">
      <w:pPr>
        <w:numPr>
          <w:ilvl w:val="0"/>
          <w:numId w:val="40"/>
        </w:num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Troubleshooting Complexity:</w:t>
      </w:r>
      <w:r w:rsidRPr="008656E3">
        <w:rPr>
          <w:rFonts w:asciiTheme="minorHAnsi" w:eastAsia="Times New Roman" w:hAnsiTheme="minorHAnsi" w:cstheme="minorHAnsi"/>
          <w:sz w:val="24"/>
          <w:szCs w:val="24"/>
        </w:rPr>
        <w:t xml:space="preserve"> Identifying the source of the interference was time-consuming and complex, requiring detailed inspection and testing of the cabling infrastructure.</w:t>
      </w:r>
    </w:p>
    <w:p w14:paraId="25A32D5D" w14:textId="77777777" w:rsidR="008656E3" w:rsidRPr="008656E3" w:rsidRDefault="008656E3" w:rsidP="008656E3">
      <w:pPr>
        <w:numPr>
          <w:ilvl w:val="0"/>
          <w:numId w:val="40"/>
        </w:num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Operational Impact:</w:t>
      </w:r>
      <w:r w:rsidRPr="008656E3">
        <w:rPr>
          <w:rFonts w:asciiTheme="minorHAnsi" w:eastAsia="Times New Roman" w:hAnsiTheme="minorHAnsi" w:cstheme="minorHAnsi"/>
          <w:sz w:val="24"/>
          <w:szCs w:val="24"/>
        </w:rPr>
        <w:t xml:space="preserve"> The intermittent network issues led to delays in processing financial transactions, affecting the company’s ability to provide timely services to clients.</w:t>
      </w:r>
    </w:p>
    <w:p w14:paraId="0010033C" w14:textId="77777777" w:rsidR="008656E3" w:rsidRPr="008656E3" w:rsidRDefault="008656E3" w:rsidP="008656E3">
      <w:pPr>
        <w:numPr>
          <w:ilvl w:val="0"/>
          <w:numId w:val="40"/>
        </w:num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Financial Losses:</w:t>
      </w:r>
      <w:r w:rsidRPr="008656E3">
        <w:rPr>
          <w:rFonts w:asciiTheme="minorHAnsi" w:eastAsia="Times New Roman" w:hAnsiTheme="minorHAnsi" w:cstheme="minorHAnsi"/>
          <w:sz w:val="24"/>
          <w:szCs w:val="24"/>
        </w:rPr>
        <w:t xml:space="preserve"> The company faced potential financial losses due to transaction delays and the costs associated with troubleshooting and resolving the issue.</w:t>
      </w:r>
    </w:p>
    <w:p w14:paraId="0158BBFD" w14:textId="77777777" w:rsidR="008656E3" w:rsidRPr="008656E3" w:rsidRDefault="008656E3" w:rsidP="008656E3">
      <w:pPr>
        <w:numPr>
          <w:ilvl w:val="0"/>
          <w:numId w:val="40"/>
        </w:num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b/>
          <w:bCs/>
          <w:sz w:val="24"/>
          <w:szCs w:val="24"/>
        </w:rPr>
        <w:t>Preventive Measures:</w:t>
      </w:r>
      <w:r w:rsidRPr="008656E3">
        <w:rPr>
          <w:rFonts w:asciiTheme="minorHAnsi" w:eastAsia="Times New Roman" w:hAnsiTheme="minorHAnsi" w:cstheme="minorHAnsi"/>
          <w:sz w:val="24"/>
          <w:szCs w:val="24"/>
        </w:rPr>
        <w:t xml:space="preserve"> Adhering to proper cable management practices, such as separating network and power cables and using cable trays and conduits, could have prevented the interference problem.</w:t>
      </w:r>
    </w:p>
    <w:p w14:paraId="44308C50" w14:textId="77777777" w:rsidR="008656E3" w:rsidRPr="008656E3" w:rsidRDefault="008656E3" w:rsidP="008656E3">
      <w:pPr>
        <w:spacing w:before="100" w:beforeAutospacing="1" w:after="100" w:afterAutospacing="1" w:line="240" w:lineRule="auto"/>
        <w:outlineLvl w:val="2"/>
        <w:rPr>
          <w:rFonts w:asciiTheme="minorHAnsi" w:eastAsia="Times New Roman" w:hAnsiTheme="minorHAnsi" w:cstheme="minorHAnsi"/>
          <w:b/>
          <w:bCs/>
          <w:sz w:val="24"/>
          <w:szCs w:val="24"/>
        </w:rPr>
      </w:pPr>
      <w:r w:rsidRPr="008656E3">
        <w:rPr>
          <w:rFonts w:asciiTheme="minorHAnsi" w:eastAsia="Times New Roman" w:hAnsiTheme="minorHAnsi" w:cstheme="minorHAnsi"/>
          <w:b/>
          <w:bCs/>
          <w:sz w:val="24"/>
          <w:szCs w:val="24"/>
        </w:rPr>
        <w:t>Conclusion</w:t>
      </w:r>
    </w:p>
    <w:p w14:paraId="1583B16C" w14:textId="77777777" w:rsidR="008656E3" w:rsidRPr="008656E3" w:rsidRDefault="008656E3" w:rsidP="008656E3">
      <w:pPr>
        <w:spacing w:before="100" w:beforeAutospacing="1" w:after="100" w:afterAutospacing="1" w:line="240" w:lineRule="auto"/>
        <w:rPr>
          <w:rFonts w:asciiTheme="minorHAnsi" w:eastAsia="Times New Roman" w:hAnsiTheme="minorHAnsi" w:cstheme="minorHAnsi"/>
          <w:sz w:val="24"/>
          <w:szCs w:val="24"/>
        </w:rPr>
      </w:pPr>
      <w:r w:rsidRPr="008656E3">
        <w:rPr>
          <w:rFonts w:asciiTheme="minorHAnsi" w:eastAsia="Times New Roman" w:hAnsiTheme="minorHAnsi" w:cstheme="minorHAnsi"/>
          <w:sz w:val="24"/>
          <w:szCs w:val="24"/>
        </w:rPr>
        <w:t>These examples illustrate how seemingly minor errors in cabling practices, such as improper labeling and poor cable management, can lead to significant operational disruptions and financial losses. By applying systems thinking and ensuring attention to detail in cabling installations, such issues can be mitigated or prevented altogether.</w:t>
      </w:r>
    </w:p>
    <w:p w14:paraId="10F387E4" w14:textId="77777777" w:rsidR="0030068A" w:rsidRDefault="0030068A" w:rsidP="002F5A23">
      <w:pPr>
        <w:rPr>
          <w:rFonts w:ascii="Arial" w:hAnsi="Arial" w:cs="Arial"/>
          <w:b/>
          <w:bCs/>
          <w:color w:val="1F1F1F"/>
          <w:sz w:val="32"/>
          <w:szCs w:val="32"/>
        </w:rPr>
      </w:pPr>
    </w:p>
    <w:p w14:paraId="41618552" w14:textId="77777777" w:rsidR="00662214" w:rsidRDefault="00662214" w:rsidP="00662214">
      <w:pPr>
        <w:rPr>
          <w:rFonts w:asciiTheme="minorHAnsi" w:hAnsiTheme="minorHAnsi" w:cstheme="minorHAnsi"/>
          <w:sz w:val="24"/>
          <w:szCs w:val="24"/>
        </w:rPr>
      </w:pPr>
    </w:p>
    <w:p w14:paraId="180BD4CE" w14:textId="5BF49CF9" w:rsidR="00A30812" w:rsidRDefault="00A30812">
      <w:pPr>
        <w:rPr>
          <w:rFonts w:asciiTheme="minorHAnsi" w:hAnsiTheme="minorHAnsi" w:cstheme="minorHAnsi"/>
          <w:sz w:val="24"/>
          <w:szCs w:val="24"/>
        </w:rPr>
      </w:pPr>
      <w:r>
        <w:rPr>
          <w:rFonts w:asciiTheme="minorHAnsi" w:hAnsiTheme="minorHAnsi" w:cstheme="minorHAnsi"/>
          <w:sz w:val="24"/>
          <w:szCs w:val="24"/>
        </w:rPr>
        <w:br w:type="page"/>
      </w:r>
    </w:p>
    <w:p w14:paraId="3A225A58" w14:textId="77777777" w:rsidR="00A30812" w:rsidRDefault="00A30812" w:rsidP="00916202">
      <w:pPr>
        <w:rPr>
          <w:rFonts w:ascii="Arial" w:hAnsi="Arial" w:cs="Arial"/>
          <w:b/>
          <w:bCs/>
          <w:color w:val="1F1F1F"/>
          <w:sz w:val="32"/>
          <w:szCs w:val="32"/>
        </w:rPr>
      </w:pPr>
    </w:p>
    <w:p w14:paraId="39A78A09" w14:textId="51C78DDD" w:rsidR="00E8530B" w:rsidRDefault="00A30812" w:rsidP="00916202">
      <w:pPr>
        <w:rPr>
          <w:rFonts w:ascii="Arial" w:hAnsi="Arial" w:cs="Arial"/>
          <w:b/>
          <w:bCs/>
          <w:color w:val="1F1F1F"/>
          <w:sz w:val="32"/>
          <w:szCs w:val="32"/>
        </w:rPr>
      </w:pPr>
      <w:r>
        <w:rPr>
          <w:rFonts w:ascii="Arial" w:hAnsi="Arial" w:cs="Arial"/>
          <w:b/>
          <w:bCs/>
          <w:color w:val="1F1F1F"/>
          <w:sz w:val="32"/>
          <w:szCs w:val="32"/>
        </w:rPr>
        <w:t>Mapping a Cabling System Handout</w:t>
      </w:r>
    </w:p>
    <w:p w14:paraId="11B551ED" w14:textId="77777777" w:rsidR="00BF3341" w:rsidRPr="00BF3341" w:rsidRDefault="00BF3341" w:rsidP="00BF3341">
      <w:pPr>
        <w:rPr>
          <w:rFonts w:asciiTheme="minorHAnsi" w:hAnsiTheme="minorHAnsi" w:cstheme="minorHAnsi"/>
          <w:b/>
          <w:bCs/>
          <w:sz w:val="28"/>
          <w:szCs w:val="28"/>
        </w:rPr>
      </w:pPr>
      <w:r w:rsidRPr="00BF3341">
        <w:rPr>
          <w:rFonts w:asciiTheme="minorHAnsi" w:hAnsiTheme="minorHAnsi" w:cstheme="minorHAnsi"/>
          <w:b/>
          <w:bCs/>
          <w:sz w:val="28"/>
          <w:szCs w:val="28"/>
        </w:rPr>
        <w:t>Scenario 1: New Office Setup</w:t>
      </w:r>
    </w:p>
    <w:p w14:paraId="7414AE76" w14:textId="77777777" w:rsidR="00BF3341" w:rsidRPr="00BF3341" w:rsidRDefault="00BF3341" w:rsidP="00BF3341">
      <w:pPr>
        <w:rPr>
          <w:rFonts w:asciiTheme="minorHAnsi" w:hAnsiTheme="minorHAnsi" w:cstheme="minorHAnsi"/>
          <w:sz w:val="24"/>
          <w:szCs w:val="24"/>
        </w:rPr>
      </w:pPr>
      <w:r w:rsidRPr="00BF3341">
        <w:rPr>
          <w:rFonts w:asciiTheme="minorHAnsi" w:hAnsiTheme="minorHAnsi" w:cstheme="minorHAnsi"/>
          <w:b/>
          <w:bCs/>
          <w:sz w:val="24"/>
          <w:szCs w:val="24"/>
        </w:rPr>
        <w:t>Background:</w:t>
      </w:r>
      <w:r w:rsidRPr="00BF3341">
        <w:rPr>
          <w:rFonts w:asciiTheme="minorHAnsi" w:hAnsiTheme="minorHAnsi" w:cstheme="minorHAnsi"/>
          <w:sz w:val="24"/>
          <w:szCs w:val="24"/>
        </w:rPr>
        <w:t xml:space="preserve"> A technology startup is moving into a new office space and needs to set up a robust network infrastructure. The goal is to ensure efficient data flow and future scalability.</w:t>
      </w:r>
    </w:p>
    <w:p w14:paraId="5875DC01" w14:textId="77777777" w:rsidR="00BF3341" w:rsidRPr="00BF3341" w:rsidRDefault="00BF3341" w:rsidP="00BF3341">
      <w:pPr>
        <w:rPr>
          <w:rFonts w:asciiTheme="minorHAnsi" w:hAnsiTheme="minorHAnsi" w:cstheme="minorHAnsi"/>
          <w:sz w:val="24"/>
          <w:szCs w:val="24"/>
        </w:rPr>
      </w:pPr>
      <w:r w:rsidRPr="00BF3341">
        <w:rPr>
          <w:rFonts w:asciiTheme="minorHAnsi" w:hAnsiTheme="minorHAnsi" w:cstheme="minorHAnsi"/>
          <w:b/>
          <w:bCs/>
          <w:sz w:val="24"/>
          <w:szCs w:val="24"/>
        </w:rPr>
        <w:t>Steps for Mapping the Cabling System:</w:t>
      </w:r>
    </w:p>
    <w:p w14:paraId="3C85E502" w14:textId="77777777" w:rsidR="00BF3341" w:rsidRPr="00BF3341" w:rsidRDefault="00BF3341" w:rsidP="00BF3341">
      <w:pPr>
        <w:numPr>
          <w:ilvl w:val="0"/>
          <w:numId w:val="41"/>
        </w:numPr>
        <w:rPr>
          <w:rFonts w:asciiTheme="minorHAnsi" w:hAnsiTheme="minorHAnsi" w:cstheme="minorHAnsi"/>
          <w:sz w:val="24"/>
          <w:szCs w:val="24"/>
        </w:rPr>
      </w:pPr>
      <w:r w:rsidRPr="00BF3341">
        <w:rPr>
          <w:rFonts w:asciiTheme="minorHAnsi" w:hAnsiTheme="minorHAnsi" w:cstheme="minorHAnsi"/>
          <w:b/>
          <w:bCs/>
          <w:sz w:val="24"/>
          <w:szCs w:val="24"/>
        </w:rPr>
        <w:t>Site Survey:</w:t>
      </w:r>
    </w:p>
    <w:p w14:paraId="77AF64FA"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Conduct a thorough site survey to understand the office layout, identifying key areas such as workstations, conference rooms, and server rooms.</w:t>
      </w:r>
    </w:p>
    <w:p w14:paraId="1EC1B033" w14:textId="77777777" w:rsidR="00BF3341" w:rsidRPr="00BF3341" w:rsidRDefault="00BF3341" w:rsidP="00BF3341">
      <w:pPr>
        <w:numPr>
          <w:ilvl w:val="0"/>
          <w:numId w:val="41"/>
        </w:numPr>
        <w:rPr>
          <w:rFonts w:asciiTheme="minorHAnsi" w:hAnsiTheme="minorHAnsi" w:cstheme="minorHAnsi"/>
          <w:sz w:val="24"/>
          <w:szCs w:val="24"/>
        </w:rPr>
      </w:pPr>
      <w:r w:rsidRPr="00BF3341">
        <w:rPr>
          <w:rFonts w:asciiTheme="minorHAnsi" w:hAnsiTheme="minorHAnsi" w:cstheme="minorHAnsi"/>
          <w:b/>
          <w:bCs/>
          <w:sz w:val="24"/>
          <w:szCs w:val="24"/>
        </w:rPr>
        <w:t>Identify Key Components:</w:t>
      </w:r>
    </w:p>
    <w:p w14:paraId="0791653B"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Main Distribution Frame (MDF)</w:t>
      </w:r>
    </w:p>
    <w:p w14:paraId="6FE52D98"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Intermediate Distribution Frames (IDFs) on each floor</w:t>
      </w:r>
    </w:p>
    <w:p w14:paraId="46132404"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Backbone cabling (fiber optic)</w:t>
      </w:r>
    </w:p>
    <w:p w14:paraId="67599AC5"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Horizontal cabling (Cat6/Cat6a)</w:t>
      </w:r>
    </w:p>
    <w:p w14:paraId="7393784A"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Network outlets and patch panels</w:t>
      </w:r>
    </w:p>
    <w:p w14:paraId="7B7AB154"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Network devices (switches, routers, access points)</w:t>
      </w:r>
    </w:p>
    <w:p w14:paraId="2CF1ECDC" w14:textId="77777777" w:rsidR="00BF3341" w:rsidRPr="00BF3341" w:rsidRDefault="00BF3341" w:rsidP="00BF3341">
      <w:pPr>
        <w:numPr>
          <w:ilvl w:val="0"/>
          <w:numId w:val="41"/>
        </w:numPr>
        <w:rPr>
          <w:rFonts w:asciiTheme="minorHAnsi" w:hAnsiTheme="minorHAnsi" w:cstheme="minorHAnsi"/>
          <w:sz w:val="24"/>
          <w:szCs w:val="24"/>
        </w:rPr>
      </w:pPr>
      <w:r w:rsidRPr="00BF3341">
        <w:rPr>
          <w:rFonts w:asciiTheme="minorHAnsi" w:hAnsiTheme="minorHAnsi" w:cstheme="minorHAnsi"/>
          <w:b/>
          <w:bCs/>
          <w:sz w:val="24"/>
          <w:szCs w:val="24"/>
        </w:rPr>
        <w:t>Create the Map:</w:t>
      </w:r>
    </w:p>
    <w:p w14:paraId="58188BD0"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Sketch the office floor plan, marking the locations of MDF, IDFs, and key areas.</w:t>
      </w:r>
    </w:p>
    <w:p w14:paraId="40B886E0"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Draw the backbone cabling routes from MDF to IDFs.</w:t>
      </w:r>
    </w:p>
    <w:p w14:paraId="021B10D3"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Add horizontal cabling routes from IDFs to network outlets in each work area.</w:t>
      </w:r>
    </w:p>
    <w:p w14:paraId="63613323"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Include network devices and their connections to patch panels and switches.</w:t>
      </w:r>
    </w:p>
    <w:p w14:paraId="22F3A04F" w14:textId="77777777" w:rsidR="00BF3341" w:rsidRPr="00BF3341" w:rsidRDefault="00BF3341" w:rsidP="00BF3341">
      <w:pPr>
        <w:numPr>
          <w:ilvl w:val="0"/>
          <w:numId w:val="41"/>
        </w:numPr>
        <w:rPr>
          <w:rFonts w:asciiTheme="minorHAnsi" w:hAnsiTheme="minorHAnsi" w:cstheme="minorHAnsi"/>
          <w:sz w:val="24"/>
          <w:szCs w:val="24"/>
        </w:rPr>
      </w:pPr>
      <w:r w:rsidRPr="00BF3341">
        <w:rPr>
          <w:rFonts w:asciiTheme="minorHAnsi" w:hAnsiTheme="minorHAnsi" w:cstheme="minorHAnsi"/>
          <w:b/>
          <w:bCs/>
          <w:sz w:val="24"/>
          <w:szCs w:val="24"/>
        </w:rPr>
        <w:t>Document Details:</w:t>
      </w:r>
    </w:p>
    <w:p w14:paraId="7759B1F7"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Label all components and cables.</w:t>
      </w:r>
    </w:p>
    <w:p w14:paraId="470D4492"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Include information on cable types, lengths, and termination points.</w:t>
      </w:r>
    </w:p>
    <w:p w14:paraId="630C67FC"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lastRenderedPageBreak/>
        <w:t>Note power sources and any potential sources of interference.</w:t>
      </w:r>
    </w:p>
    <w:p w14:paraId="6DFE0B4E" w14:textId="77777777" w:rsidR="00BF3341" w:rsidRPr="00BF3341" w:rsidRDefault="00BF3341" w:rsidP="00BF3341">
      <w:pPr>
        <w:numPr>
          <w:ilvl w:val="0"/>
          <w:numId w:val="41"/>
        </w:numPr>
        <w:rPr>
          <w:rFonts w:asciiTheme="minorHAnsi" w:hAnsiTheme="minorHAnsi" w:cstheme="minorHAnsi"/>
          <w:sz w:val="24"/>
          <w:szCs w:val="24"/>
        </w:rPr>
      </w:pPr>
      <w:r w:rsidRPr="00BF3341">
        <w:rPr>
          <w:rFonts w:asciiTheme="minorHAnsi" w:hAnsiTheme="minorHAnsi" w:cstheme="minorHAnsi"/>
          <w:b/>
          <w:bCs/>
          <w:sz w:val="24"/>
          <w:szCs w:val="24"/>
        </w:rPr>
        <w:t>Review and Verify:</w:t>
      </w:r>
    </w:p>
    <w:p w14:paraId="4604AA98" w14:textId="77777777" w:rsidR="00BF3341" w:rsidRP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Review the map with the installation team to ensure accuracy.</w:t>
      </w:r>
    </w:p>
    <w:p w14:paraId="3C115B6A" w14:textId="77777777" w:rsidR="00BF3341" w:rsidRDefault="00BF3341" w:rsidP="00BF3341">
      <w:pPr>
        <w:numPr>
          <w:ilvl w:val="1"/>
          <w:numId w:val="41"/>
        </w:numPr>
        <w:rPr>
          <w:rFonts w:asciiTheme="minorHAnsi" w:hAnsiTheme="minorHAnsi" w:cstheme="minorHAnsi"/>
          <w:sz w:val="24"/>
          <w:szCs w:val="24"/>
        </w:rPr>
      </w:pPr>
      <w:r w:rsidRPr="00BF3341">
        <w:rPr>
          <w:rFonts w:asciiTheme="minorHAnsi" w:hAnsiTheme="minorHAnsi" w:cstheme="minorHAnsi"/>
          <w:sz w:val="24"/>
          <w:szCs w:val="24"/>
        </w:rPr>
        <w:t>Verify the map against the actual installation to confirm all details are correctly represented.</w:t>
      </w:r>
    </w:p>
    <w:p w14:paraId="002F30EF" w14:textId="77777777" w:rsidR="00BF3341" w:rsidRPr="00BF3341" w:rsidRDefault="00BF3341" w:rsidP="00BF3341">
      <w:pPr>
        <w:rPr>
          <w:rFonts w:asciiTheme="minorHAnsi" w:hAnsiTheme="minorHAnsi" w:cstheme="minorHAnsi"/>
          <w:sz w:val="24"/>
          <w:szCs w:val="24"/>
        </w:rPr>
      </w:pPr>
    </w:p>
    <w:p w14:paraId="00ECD551" w14:textId="77777777" w:rsidR="00BF3341" w:rsidRPr="00BF3341" w:rsidRDefault="00BF3341" w:rsidP="00BF3341">
      <w:pPr>
        <w:rPr>
          <w:rFonts w:asciiTheme="minorHAnsi" w:hAnsiTheme="minorHAnsi" w:cstheme="minorHAnsi"/>
          <w:b/>
          <w:bCs/>
          <w:sz w:val="28"/>
          <w:szCs w:val="28"/>
        </w:rPr>
      </w:pPr>
      <w:r w:rsidRPr="00BF3341">
        <w:rPr>
          <w:rFonts w:asciiTheme="minorHAnsi" w:hAnsiTheme="minorHAnsi" w:cstheme="minorHAnsi"/>
          <w:b/>
          <w:bCs/>
          <w:sz w:val="28"/>
          <w:szCs w:val="28"/>
        </w:rPr>
        <w:t>Scenario 2: Troubleshooting Network Issues</w:t>
      </w:r>
    </w:p>
    <w:p w14:paraId="18C035CE" w14:textId="77777777" w:rsidR="00BF3341" w:rsidRPr="00BF3341" w:rsidRDefault="00BF3341" w:rsidP="00BF3341">
      <w:pPr>
        <w:rPr>
          <w:rFonts w:asciiTheme="minorHAnsi" w:hAnsiTheme="minorHAnsi" w:cstheme="minorHAnsi"/>
          <w:sz w:val="24"/>
          <w:szCs w:val="24"/>
        </w:rPr>
      </w:pPr>
      <w:r w:rsidRPr="00BF3341">
        <w:rPr>
          <w:rFonts w:asciiTheme="minorHAnsi" w:hAnsiTheme="minorHAnsi" w:cstheme="minorHAnsi"/>
          <w:b/>
          <w:bCs/>
          <w:sz w:val="24"/>
          <w:szCs w:val="24"/>
        </w:rPr>
        <w:t>Background:</w:t>
      </w:r>
      <w:r w:rsidRPr="00BF3341">
        <w:rPr>
          <w:rFonts w:asciiTheme="minorHAnsi" w:hAnsiTheme="minorHAnsi" w:cstheme="minorHAnsi"/>
          <w:sz w:val="24"/>
          <w:szCs w:val="24"/>
        </w:rPr>
        <w:t xml:space="preserve"> A corporate office is experiencing network performance issues, including slow speeds and intermittent connectivity. The IT team needs to map the existing cabling system to identify potential problems.</w:t>
      </w:r>
    </w:p>
    <w:p w14:paraId="20DCEE37" w14:textId="77777777" w:rsidR="00BF3341" w:rsidRPr="00BF3341" w:rsidRDefault="00BF3341" w:rsidP="00BF3341">
      <w:pPr>
        <w:rPr>
          <w:rFonts w:asciiTheme="minorHAnsi" w:hAnsiTheme="minorHAnsi" w:cstheme="minorHAnsi"/>
          <w:sz w:val="24"/>
          <w:szCs w:val="24"/>
        </w:rPr>
      </w:pPr>
      <w:r w:rsidRPr="00BF3341">
        <w:rPr>
          <w:rFonts w:asciiTheme="minorHAnsi" w:hAnsiTheme="minorHAnsi" w:cstheme="minorHAnsi"/>
          <w:b/>
          <w:bCs/>
          <w:sz w:val="24"/>
          <w:szCs w:val="24"/>
        </w:rPr>
        <w:t>Steps for Mapping the Cabling System:</w:t>
      </w:r>
    </w:p>
    <w:p w14:paraId="56AB72CF" w14:textId="77777777" w:rsidR="00BF3341" w:rsidRPr="00BF3341" w:rsidRDefault="00BF3341" w:rsidP="00BF3341">
      <w:pPr>
        <w:numPr>
          <w:ilvl w:val="0"/>
          <w:numId w:val="42"/>
        </w:numPr>
        <w:rPr>
          <w:rFonts w:asciiTheme="minorHAnsi" w:hAnsiTheme="minorHAnsi" w:cstheme="minorHAnsi"/>
          <w:sz w:val="24"/>
          <w:szCs w:val="24"/>
        </w:rPr>
      </w:pPr>
      <w:r w:rsidRPr="00BF3341">
        <w:rPr>
          <w:rFonts w:asciiTheme="minorHAnsi" w:hAnsiTheme="minorHAnsi" w:cstheme="minorHAnsi"/>
          <w:b/>
          <w:bCs/>
          <w:sz w:val="24"/>
          <w:szCs w:val="24"/>
        </w:rPr>
        <w:t>Initial Assessment:</w:t>
      </w:r>
    </w:p>
    <w:p w14:paraId="0A604196"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Gather information about the network issues from employees and network monitoring tools.</w:t>
      </w:r>
    </w:p>
    <w:p w14:paraId="29C0D323"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Identify key areas and components where issues are most frequent.</w:t>
      </w:r>
    </w:p>
    <w:p w14:paraId="6570AFAB" w14:textId="77777777" w:rsidR="00BF3341" w:rsidRPr="00BF3341" w:rsidRDefault="00BF3341" w:rsidP="00BF3341">
      <w:pPr>
        <w:numPr>
          <w:ilvl w:val="0"/>
          <w:numId w:val="42"/>
        </w:numPr>
        <w:rPr>
          <w:rFonts w:asciiTheme="minorHAnsi" w:hAnsiTheme="minorHAnsi" w:cstheme="minorHAnsi"/>
          <w:sz w:val="24"/>
          <w:szCs w:val="24"/>
        </w:rPr>
      </w:pPr>
      <w:r w:rsidRPr="00BF3341">
        <w:rPr>
          <w:rFonts w:asciiTheme="minorHAnsi" w:hAnsiTheme="minorHAnsi" w:cstheme="minorHAnsi"/>
          <w:b/>
          <w:bCs/>
          <w:sz w:val="24"/>
          <w:szCs w:val="24"/>
        </w:rPr>
        <w:t>Inspect Physical Infrastructure:</w:t>
      </w:r>
    </w:p>
    <w:p w14:paraId="2F1017AD"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Examine the MDF, IDFs, and cabling routes for any visible issues such as damaged cables or poor cable management.</w:t>
      </w:r>
    </w:p>
    <w:p w14:paraId="1769188C"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Check network devices for proper operation and configuration.</w:t>
      </w:r>
    </w:p>
    <w:p w14:paraId="35DF7E63" w14:textId="77777777" w:rsidR="00BF3341" w:rsidRPr="00BF3341" w:rsidRDefault="00BF3341" w:rsidP="00BF3341">
      <w:pPr>
        <w:numPr>
          <w:ilvl w:val="0"/>
          <w:numId w:val="42"/>
        </w:numPr>
        <w:rPr>
          <w:rFonts w:asciiTheme="minorHAnsi" w:hAnsiTheme="minorHAnsi" w:cstheme="minorHAnsi"/>
          <w:sz w:val="24"/>
          <w:szCs w:val="24"/>
        </w:rPr>
      </w:pPr>
      <w:r w:rsidRPr="00BF3341">
        <w:rPr>
          <w:rFonts w:asciiTheme="minorHAnsi" w:hAnsiTheme="minorHAnsi" w:cstheme="minorHAnsi"/>
          <w:b/>
          <w:bCs/>
          <w:sz w:val="24"/>
          <w:szCs w:val="24"/>
        </w:rPr>
        <w:t>Create the Map:</w:t>
      </w:r>
    </w:p>
    <w:p w14:paraId="5A007966"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Draw a detailed map of the current network layout, including MDF, IDFs, backbone, and horizontal cabling.</w:t>
      </w:r>
    </w:p>
    <w:p w14:paraId="5F3E2B4C"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Mark all network devices, patch panels, and outlets.</w:t>
      </w:r>
    </w:p>
    <w:p w14:paraId="6F0FFC5E"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Highlight any areas with potential issues or known problems.</w:t>
      </w:r>
    </w:p>
    <w:p w14:paraId="5351825B" w14:textId="77777777" w:rsidR="00BF3341" w:rsidRPr="00BF3341" w:rsidRDefault="00BF3341" w:rsidP="00BF3341">
      <w:pPr>
        <w:numPr>
          <w:ilvl w:val="0"/>
          <w:numId w:val="42"/>
        </w:numPr>
        <w:rPr>
          <w:rFonts w:asciiTheme="minorHAnsi" w:hAnsiTheme="minorHAnsi" w:cstheme="minorHAnsi"/>
          <w:sz w:val="24"/>
          <w:szCs w:val="24"/>
        </w:rPr>
      </w:pPr>
      <w:r w:rsidRPr="00BF3341">
        <w:rPr>
          <w:rFonts w:asciiTheme="minorHAnsi" w:hAnsiTheme="minorHAnsi" w:cstheme="minorHAnsi"/>
          <w:b/>
          <w:bCs/>
          <w:sz w:val="24"/>
          <w:szCs w:val="24"/>
        </w:rPr>
        <w:t>Document Findings:</w:t>
      </w:r>
    </w:p>
    <w:p w14:paraId="7902BF96"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Label all components and cables, noting any discrepancies or issues found during the inspection.</w:t>
      </w:r>
    </w:p>
    <w:p w14:paraId="797CD839"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Include details about cable types, lengths, and termination points.</w:t>
      </w:r>
    </w:p>
    <w:p w14:paraId="457FF0ED" w14:textId="77777777" w:rsidR="00BF3341" w:rsidRPr="00BF3341" w:rsidRDefault="00BF3341" w:rsidP="00BF3341">
      <w:pPr>
        <w:numPr>
          <w:ilvl w:val="0"/>
          <w:numId w:val="42"/>
        </w:numPr>
        <w:rPr>
          <w:rFonts w:asciiTheme="minorHAnsi" w:hAnsiTheme="minorHAnsi" w:cstheme="minorHAnsi"/>
          <w:sz w:val="24"/>
          <w:szCs w:val="24"/>
        </w:rPr>
      </w:pPr>
      <w:r w:rsidRPr="00BF3341">
        <w:rPr>
          <w:rFonts w:asciiTheme="minorHAnsi" w:hAnsiTheme="minorHAnsi" w:cstheme="minorHAnsi"/>
          <w:b/>
          <w:bCs/>
          <w:sz w:val="24"/>
          <w:szCs w:val="24"/>
        </w:rPr>
        <w:t>Analyze and Identify Issues:</w:t>
      </w:r>
    </w:p>
    <w:p w14:paraId="584A956E"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lastRenderedPageBreak/>
        <w:t>Use the map to identify potential points of failure, such as damaged cables, misconfigurations, or sources of interference.</w:t>
      </w:r>
    </w:p>
    <w:p w14:paraId="405374ED"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Prioritize areas for further testing and troubleshooting.</w:t>
      </w:r>
    </w:p>
    <w:p w14:paraId="5CB98B60" w14:textId="77777777" w:rsidR="00BF3341" w:rsidRPr="00BF3341" w:rsidRDefault="00BF3341" w:rsidP="00BF3341">
      <w:pPr>
        <w:numPr>
          <w:ilvl w:val="0"/>
          <w:numId w:val="42"/>
        </w:numPr>
        <w:rPr>
          <w:rFonts w:asciiTheme="minorHAnsi" w:hAnsiTheme="minorHAnsi" w:cstheme="minorHAnsi"/>
          <w:sz w:val="24"/>
          <w:szCs w:val="24"/>
        </w:rPr>
      </w:pPr>
      <w:r w:rsidRPr="00BF3341">
        <w:rPr>
          <w:rFonts w:asciiTheme="minorHAnsi" w:hAnsiTheme="minorHAnsi" w:cstheme="minorHAnsi"/>
          <w:b/>
          <w:bCs/>
          <w:sz w:val="24"/>
          <w:szCs w:val="24"/>
        </w:rPr>
        <w:t>Review and Plan Solutions:</w:t>
      </w:r>
    </w:p>
    <w:p w14:paraId="5524D590"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Review the map and findings with the IT team.</w:t>
      </w:r>
    </w:p>
    <w:p w14:paraId="0121E08A" w14:textId="77777777" w:rsidR="00BF3341" w:rsidRPr="00BF3341" w:rsidRDefault="00BF3341" w:rsidP="00BF3341">
      <w:pPr>
        <w:numPr>
          <w:ilvl w:val="1"/>
          <w:numId w:val="42"/>
        </w:numPr>
        <w:rPr>
          <w:rFonts w:asciiTheme="minorHAnsi" w:hAnsiTheme="minorHAnsi" w:cstheme="minorHAnsi"/>
          <w:sz w:val="24"/>
          <w:szCs w:val="24"/>
        </w:rPr>
      </w:pPr>
      <w:r w:rsidRPr="00BF3341">
        <w:rPr>
          <w:rFonts w:asciiTheme="minorHAnsi" w:hAnsiTheme="minorHAnsi" w:cstheme="minorHAnsi"/>
          <w:sz w:val="24"/>
          <w:szCs w:val="24"/>
        </w:rPr>
        <w:t>Develop a plan to address identified issues, considering the overall network layout and interdependencies.</w:t>
      </w:r>
    </w:p>
    <w:p w14:paraId="76BA3F05" w14:textId="77777777" w:rsidR="00E8530B" w:rsidRPr="00483FF0" w:rsidRDefault="00E8530B" w:rsidP="00916202">
      <w:pPr>
        <w:rPr>
          <w:rFonts w:asciiTheme="minorHAnsi" w:hAnsiTheme="minorHAnsi" w:cstheme="minorHAnsi"/>
          <w:sz w:val="24"/>
          <w:szCs w:val="24"/>
        </w:rPr>
      </w:pPr>
    </w:p>
    <w:sectPr w:rsidR="00E8530B" w:rsidRPr="00483FF0" w:rsidSect="00A6455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9305F" w14:textId="77777777" w:rsidR="00FE2DD9" w:rsidRDefault="00FE2DD9" w:rsidP="00AF062F">
      <w:pPr>
        <w:spacing w:after="0" w:line="240" w:lineRule="auto"/>
      </w:pPr>
      <w:r>
        <w:separator/>
      </w:r>
    </w:p>
  </w:endnote>
  <w:endnote w:type="continuationSeparator" w:id="0">
    <w:p w14:paraId="7698B4EB" w14:textId="77777777" w:rsidR="00FE2DD9" w:rsidRDefault="00FE2DD9" w:rsidP="00AF062F">
      <w:pPr>
        <w:spacing w:after="0" w:line="240" w:lineRule="auto"/>
      </w:pPr>
      <w:r>
        <w:continuationSeparator/>
      </w:r>
    </w:p>
  </w:endnote>
  <w:endnote w:type="continuationNotice" w:id="1">
    <w:p w14:paraId="4BE79926" w14:textId="77777777" w:rsidR="00FE2DD9" w:rsidRDefault="00FE2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ticulate">
    <w:panose1 w:val="02000503040000020004"/>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A46BF" w14:textId="1A1DAA22" w:rsidR="00804EE1" w:rsidRPr="00B1391E" w:rsidRDefault="00A23214" w:rsidP="00110829">
    <w:pPr>
      <w:rPr>
        <w:rFonts w:asciiTheme="minorHAnsi" w:hAnsiTheme="minorHAnsi" w:cstheme="minorHAnsi"/>
        <w:color w:val="000000" w:themeColor="text1"/>
        <w:sz w:val="18"/>
        <w:szCs w:val="18"/>
      </w:rPr>
    </w:pPr>
    <w:r w:rsidRPr="00B1391E">
      <w:rPr>
        <w:rFonts w:asciiTheme="minorHAnsi" w:hAnsiTheme="minorHAnsi" w:cstheme="minorHAnsi"/>
        <w:noProof/>
        <w:color w:val="000000" w:themeColor="text1"/>
      </w:rPr>
      <mc:AlternateContent>
        <mc:Choice Requires="wps">
          <w:drawing>
            <wp:anchor distT="45720" distB="45720" distL="114300" distR="114300" simplePos="0" relativeHeight="251659264" behindDoc="1" locked="0" layoutInCell="1" allowOverlap="1" wp14:anchorId="3DB36D50" wp14:editId="5B0E545F">
              <wp:simplePos x="0" y="0"/>
              <wp:positionH relativeFrom="outsideMargin">
                <wp:posOffset>-10647680</wp:posOffset>
              </wp:positionH>
              <wp:positionV relativeFrom="page">
                <wp:posOffset>5240020</wp:posOffset>
              </wp:positionV>
              <wp:extent cx="4965192" cy="347472"/>
              <wp:effectExtent l="5080" t="0" r="12065" b="1206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rot="16200000">
                        <a:off x="0" y="0"/>
                        <a:ext cx="4965192" cy="347472"/>
                      </a:xfrm>
                      <a:prstGeom prst="rect">
                        <a:avLst/>
                      </a:prstGeom>
                      <a:solidFill>
                        <a:srgbClr val="FFFFFF"/>
                      </a:solidFill>
                      <a:ln w="9525">
                        <a:solidFill>
                          <a:srgbClr val="000000"/>
                        </a:solidFill>
                        <a:miter lim="800000"/>
                        <a:headEnd/>
                        <a:tailEnd/>
                      </a:ln>
                    </wps:spPr>
                    <wps:txbx>
                      <w:txbxContent>
                        <w:p w14:paraId="3032EE24" w14:textId="77777777" w:rsidR="00D126C8" w:rsidRPr="006C3C6F" w:rsidRDefault="00D126C8" w:rsidP="00D126C8">
                          <w:pPr>
                            <w:rPr>
                              <w:color w:val="000000" w:themeColor="text1"/>
                              <w:sz w:val="18"/>
                              <w:szCs w:val="18"/>
                            </w:rPr>
                          </w:pPr>
                          <w:r w:rsidRPr="006C3C6F">
                            <w:rPr>
                              <w:color w:val="000000" w:themeColor="text1"/>
                              <w:sz w:val="18"/>
                              <w:szCs w:val="18"/>
                            </w:rPr>
                            <w:t>©2022 Center on Education and Training for Employment, The Ohio State University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B36D50" id="_x0000_t202" coordsize="21600,21600" o:spt="202" path="m,l,21600r21600,l21600,xe">
              <v:stroke joinstyle="miter"/>
              <v:path gradientshapeok="t" o:connecttype="rect"/>
            </v:shapetype>
            <v:shape id="Text Box 2" o:spid="_x0000_s1026" type="#_x0000_t202" alt="&quot;&quot;" style="position:absolute;margin-left:-838.4pt;margin-top:412.6pt;width:390.95pt;height:27.35pt;rotation:-90;z-index:-251657216;visibility:visible;mso-wrap-style:square;mso-width-percent:0;mso-height-percent:0;mso-wrap-distance-left:9pt;mso-wrap-distance-top:3.6pt;mso-wrap-distance-right:9pt;mso-wrap-distance-bottom:3.6pt;mso-position-horizontal:absolute;mso-position-horizontal-relative:inner-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">
              <o:lock v:ext="edit" aspectratio="t"/>
              <v:textbox style="mso-fit-shape-to-text:t">
                <w:txbxContent>
                  <w:p w14:paraId="3032EE24" w14:textId="77777777" w:rsidR="00D126C8" w:rsidRPr="006C3C6F" w:rsidRDefault="00D126C8" w:rsidP="00D126C8">
                    <w:pPr>
                      <w:rPr>
                        <w:color w:val="000000" w:themeColor="text1"/>
                        <w:sz w:val="18"/>
                        <w:szCs w:val="18"/>
                      </w:rPr>
                    </w:pPr>
                    <w:r w:rsidRPr="006C3C6F">
                      <w:rPr>
                        <w:color w:val="000000" w:themeColor="text1"/>
                        <w:sz w:val="18"/>
                        <w:szCs w:val="18"/>
                      </w:rPr>
                      <w:t>©2022 Center on Education and Training for Employment, The Ohio State University</w:t>
                    </w:r>
                  </w:p>
                </w:txbxContent>
              </v:textbox>
              <w10:wrap anchorx="margin" anchory="page"/>
            </v:shape>
          </w:pict>
        </mc:Fallback>
      </mc:AlternateContent>
    </w:r>
    <w:r w:rsidR="00110829" w:rsidRPr="00B1391E">
      <w:rPr>
        <w:rFonts w:asciiTheme="minorHAnsi" w:hAnsiTheme="minorHAnsi" w:cstheme="minorHAnsi"/>
        <w:color w:val="000000" w:themeColor="text1"/>
        <w:sz w:val="18"/>
        <w:szCs w:val="18"/>
      </w:rPr>
      <w:t>©202</w:t>
    </w:r>
    <w:r w:rsidR="006828B6">
      <w:rPr>
        <w:rFonts w:asciiTheme="minorHAnsi" w:hAnsiTheme="minorHAnsi" w:cstheme="minorHAnsi"/>
        <w:color w:val="000000" w:themeColor="text1"/>
        <w:sz w:val="18"/>
        <w:szCs w:val="18"/>
      </w:rPr>
      <w:t>4</w:t>
    </w:r>
    <w:r w:rsidR="00110829" w:rsidRPr="00B1391E">
      <w:rPr>
        <w:rFonts w:asciiTheme="minorHAnsi" w:hAnsiTheme="minorHAnsi" w:cstheme="minorHAnsi"/>
        <w:color w:val="000000" w:themeColor="text1"/>
        <w:sz w:val="18"/>
        <w:szCs w:val="18"/>
      </w:rPr>
      <w:t xml:space="preserve"> Center on Education and Training for Employment, The Ohio State University</w:t>
    </w:r>
    <w:r w:rsidR="00804EE1" w:rsidRPr="00B1391E">
      <w:rPr>
        <w:rFonts w:asciiTheme="minorHAnsi" w:hAnsiTheme="minorHAnsi" w:cstheme="minorHAnsi"/>
        <w:color w:val="000000" w:themeColor="text1"/>
      </w:rPr>
      <w:ptab w:relativeTo="margin" w:alignment="right" w:leader="none"/>
    </w:r>
    <w:r w:rsidR="00804EE1" w:rsidRPr="00B1391E">
      <w:rPr>
        <w:rFonts w:asciiTheme="minorHAnsi" w:hAnsiTheme="minorHAnsi" w:cstheme="minorHAnsi"/>
        <w:color w:val="000000" w:themeColor="text1"/>
      </w:rPr>
      <w:t xml:space="preserve">Page </w:t>
    </w:r>
    <w:r w:rsidR="00804EE1" w:rsidRPr="00B1391E">
      <w:rPr>
        <w:rFonts w:asciiTheme="minorHAnsi" w:hAnsiTheme="minorHAnsi" w:cstheme="minorHAnsi"/>
        <w:b/>
        <w:bCs/>
        <w:color w:val="000000" w:themeColor="text1"/>
      </w:rPr>
      <w:fldChar w:fldCharType="begin"/>
    </w:r>
    <w:r w:rsidR="00804EE1" w:rsidRPr="00B1391E">
      <w:rPr>
        <w:rFonts w:asciiTheme="minorHAnsi" w:hAnsiTheme="minorHAnsi" w:cstheme="minorHAnsi"/>
        <w:b/>
        <w:bCs/>
        <w:color w:val="000000" w:themeColor="text1"/>
      </w:rPr>
      <w:instrText xml:space="preserve"> PAGE  \* Arabic  \* MERGEFORMAT </w:instrText>
    </w:r>
    <w:r w:rsidR="00804EE1" w:rsidRPr="00B1391E">
      <w:rPr>
        <w:rFonts w:asciiTheme="minorHAnsi" w:hAnsiTheme="minorHAnsi" w:cstheme="minorHAnsi"/>
        <w:b/>
        <w:bCs/>
        <w:color w:val="000000" w:themeColor="text1"/>
      </w:rPr>
      <w:fldChar w:fldCharType="separate"/>
    </w:r>
    <w:r w:rsidR="00C9736D" w:rsidRPr="00B1391E">
      <w:rPr>
        <w:rFonts w:asciiTheme="minorHAnsi" w:hAnsiTheme="minorHAnsi" w:cstheme="minorHAnsi"/>
        <w:b/>
        <w:bCs/>
        <w:noProof/>
        <w:color w:val="000000" w:themeColor="text1"/>
      </w:rPr>
      <w:t>11</w:t>
    </w:r>
    <w:r w:rsidR="00804EE1" w:rsidRPr="00B1391E">
      <w:rPr>
        <w:rFonts w:asciiTheme="minorHAnsi" w:hAnsiTheme="minorHAnsi" w:cstheme="minorHAnsi"/>
        <w:b/>
        <w:bCs/>
        <w:color w:val="000000" w:themeColor="text1"/>
      </w:rPr>
      <w:fldChar w:fldCharType="end"/>
    </w:r>
    <w:r w:rsidR="00804EE1" w:rsidRPr="00B1391E">
      <w:rPr>
        <w:rFonts w:asciiTheme="minorHAnsi" w:hAnsiTheme="minorHAnsi" w:cstheme="minorHAnsi"/>
        <w:color w:val="000000" w:themeColor="text1"/>
      </w:rPr>
      <w:t xml:space="preserve"> of </w:t>
    </w:r>
    <w:r w:rsidR="00804EE1" w:rsidRPr="00B1391E">
      <w:rPr>
        <w:rFonts w:asciiTheme="minorHAnsi" w:hAnsiTheme="minorHAnsi" w:cstheme="minorHAnsi"/>
        <w:b/>
        <w:bCs/>
        <w:color w:val="000000" w:themeColor="text1"/>
      </w:rPr>
      <w:fldChar w:fldCharType="begin"/>
    </w:r>
    <w:r w:rsidR="00804EE1" w:rsidRPr="00B1391E">
      <w:rPr>
        <w:rFonts w:asciiTheme="minorHAnsi" w:hAnsiTheme="minorHAnsi" w:cstheme="minorHAnsi"/>
        <w:b/>
        <w:bCs/>
        <w:color w:val="000000" w:themeColor="text1"/>
      </w:rPr>
      <w:instrText xml:space="preserve"> NUMPAGES  \* Arabic  \* MERGEFORMAT </w:instrText>
    </w:r>
    <w:r w:rsidR="00804EE1" w:rsidRPr="00B1391E">
      <w:rPr>
        <w:rFonts w:asciiTheme="minorHAnsi" w:hAnsiTheme="minorHAnsi" w:cstheme="minorHAnsi"/>
        <w:b/>
        <w:bCs/>
        <w:color w:val="000000" w:themeColor="text1"/>
      </w:rPr>
      <w:fldChar w:fldCharType="separate"/>
    </w:r>
    <w:r w:rsidR="00C9736D" w:rsidRPr="00B1391E">
      <w:rPr>
        <w:rFonts w:asciiTheme="minorHAnsi" w:hAnsiTheme="minorHAnsi" w:cstheme="minorHAnsi"/>
        <w:b/>
        <w:bCs/>
        <w:noProof/>
        <w:color w:val="000000" w:themeColor="text1"/>
      </w:rPr>
      <w:t>11</w:t>
    </w:r>
    <w:r w:rsidR="00804EE1" w:rsidRPr="00B1391E">
      <w:rPr>
        <w:rFonts w:asciiTheme="minorHAnsi" w:hAnsiTheme="minorHAnsi" w:cstheme="minorHAnsi"/>
        <w:b/>
        <w:b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F824A" w14:textId="77777777" w:rsidR="00FE2DD9" w:rsidRDefault="00FE2DD9" w:rsidP="00AF062F">
      <w:pPr>
        <w:spacing w:after="0" w:line="240" w:lineRule="auto"/>
      </w:pPr>
      <w:r>
        <w:separator/>
      </w:r>
    </w:p>
  </w:footnote>
  <w:footnote w:type="continuationSeparator" w:id="0">
    <w:p w14:paraId="7C7EE8C1" w14:textId="77777777" w:rsidR="00FE2DD9" w:rsidRDefault="00FE2DD9" w:rsidP="00AF062F">
      <w:pPr>
        <w:spacing w:after="0" w:line="240" w:lineRule="auto"/>
      </w:pPr>
      <w:r>
        <w:continuationSeparator/>
      </w:r>
    </w:p>
  </w:footnote>
  <w:footnote w:type="continuationNotice" w:id="1">
    <w:p w14:paraId="39B28B7C" w14:textId="77777777" w:rsidR="00FE2DD9" w:rsidRDefault="00FE2D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0799" w14:textId="22F99FBB" w:rsidR="004914E8" w:rsidRDefault="00804EE1" w:rsidP="00E901D4">
    <w:pPr>
      <w:pStyle w:val="Title"/>
      <w:rPr>
        <w:rFonts w:asciiTheme="minorHAnsi" w:hAnsiTheme="minorHAnsi" w:cstheme="minorHAnsi"/>
      </w:rPr>
    </w:pPr>
    <w:r w:rsidRPr="00B1391E">
      <w:rPr>
        <w:rFonts w:asciiTheme="minorHAnsi" w:hAnsiTheme="minorHAnsi" w:cstheme="minorHAnsi"/>
      </w:rPr>
      <w:ptab w:relativeTo="margin" w:alignment="center" w:leader="none"/>
    </w:r>
    <w:r w:rsidRPr="00B1391E">
      <w:rPr>
        <w:rFonts w:asciiTheme="minorHAnsi" w:hAnsiTheme="minorHAnsi" w:cstheme="minorHAnsi"/>
      </w:rPr>
      <w:ptab w:relativeTo="margin" w:alignment="right" w:leader="none"/>
    </w:r>
    <w:r w:rsidR="0012409B" w:rsidRPr="00B1391E">
      <w:rPr>
        <w:rFonts w:asciiTheme="minorHAnsi" w:hAnsiTheme="minorHAnsi" w:cstheme="minorHAnsi"/>
        <w:noProof/>
      </w:rPr>
      <w:drawing>
        <wp:inline distT="0" distB="0" distL="0" distR="0" wp14:anchorId="60DDD310" wp14:editId="0CEB2466">
          <wp:extent cx="2093976" cy="374904"/>
          <wp:effectExtent l="0" t="0" r="1905" b="6350"/>
          <wp:docPr id="1158912248" name="Picture 1158912248"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a:blip r:embed="rId1">
                    <a:extLst>
                      <a:ext uri="{28A0092B-C50C-407E-A947-70E740481C1C}">
                        <a14:useLocalDpi xmlns:a14="http://schemas.microsoft.com/office/drawing/2010/main" val="0"/>
                      </a:ext>
                    </a:extLst>
                  </a:blip>
                  <a:stretch>
                    <a:fillRect/>
                  </a:stretch>
                </pic:blipFill>
                <pic:spPr>
                  <a:xfrm>
                    <a:off x="0" y="0"/>
                    <a:ext cx="2093976" cy="374904"/>
                  </a:xfrm>
                  <a:prstGeom prst="rect">
                    <a:avLst/>
                  </a:prstGeom>
                </pic:spPr>
              </pic:pic>
            </a:graphicData>
          </a:graphic>
        </wp:inline>
      </w:drawing>
    </w:r>
    <w:r w:rsidR="00E901D4" w:rsidRPr="00B1391E">
      <w:rPr>
        <w:rFonts w:asciiTheme="minorHAnsi" w:hAnsiTheme="minorHAnsi" w:cstheme="minorHAnsi"/>
      </w:rPr>
      <w:t xml:space="preserve"> </w:t>
    </w:r>
  </w:p>
  <w:p w14:paraId="20BF69FD" w14:textId="77777777" w:rsidR="003F2287" w:rsidRDefault="003F2287" w:rsidP="002F6E12">
    <w:pPr>
      <w:pStyle w:val="NoSpacing"/>
    </w:pPr>
  </w:p>
  <w:p w14:paraId="06777BC2" w14:textId="077BFF87" w:rsidR="00C14484" w:rsidRPr="00C14484" w:rsidRDefault="006859FD" w:rsidP="00A96CF3">
    <w:pPr>
      <w:pStyle w:val="Title"/>
    </w:pPr>
    <w:r>
      <w:t xml:space="preserve">Employability Skills: </w:t>
    </w:r>
    <w:r w:rsidR="007440CC">
      <w:t>Systems Thinking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3730"/>
    <w:multiLevelType w:val="hybridMultilevel"/>
    <w:tmpl w:val="144E36BE"/>
    <w:lvl w:ilvl="0" w:tplc="B83438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E06F6"/>
    <w:multiLevelType w:val="hybridMultilevel"/>
    <w:tmpl w:val="98E4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488C"/>
    <w:multiLevelType w:val="multilevel"/>
    <w:tmpl w:val="EA6E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D7D1F"/>
    <w:multiLevelType w:val="hybridMultilevel"/>
    <w:tmpl w:val="08F88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D552D"/>
    <w:multiLevelType w:val="hybridMultilevel"/>
    <w:tmpl w:val="BE7C1AD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3BA7EF9"/>
    <w:multiLevelType w:val="multilevel"/>
    <w:tmpl w:val="BBC6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9013A"/>
    <w:multiLevelType w:val="hybridMultilevel"/>
    <w:tmpl w:val="A85E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C03EF"/>
    <w:multiLevelType w:val="hybridMultilevel"/>
    <w:tmpl w:val="0CA2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D325D"/>
    <w:multiLevelType w:val="hybridMultilevel"/>
    <w:tmpl w:val="97D4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01D0C"/>
    <w:multiLevelType w:val="multilevel"/>
    <w:tmpl w:val="2466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23E12"/>
    <w:multiLevelType w:val="hybridMultilevel"/>
    <w:tmpl w:val="D2DE465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6456F67"/>
    <w:multiLevelType w:val="hybridMultilevel"/>
    <w:tmpl w:val="430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E562E"/>
    <w:multiLevelType w:val="hybridMultilevel"/>
    <w:tmpl w:val="EB58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142D8"/>
    <w:multiLevelType w:val="hybridMultilevel"/>
    <w:tmpl w:val="3BF8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A440E"/>
    <w:multiLevelType w:val="hybridMultilevel"/>
    <w:tmpl w:val="858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A3ADD"/>
    <w:multiLevelType w:val="hybridMultilevel"/>
    <w:tmpl w:val="1798A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A6FB2"/>
    <w:multiLevelType w:val="hybridMultilevel"/>
    <w:tmpl w:val="8BFE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82847"/>
    <w:multiLevelType w:val="hybridMultilevel"/>
    <w:tmpl w:val="DBC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C5D98"/>
    <w:multiLevelType w:val="multilevel"/>
    <w:tmpl w:val="9D622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E58C4"/>
    <w:multiLevelType w:val="hybridMultilevel"/>
    <w:tmpl w:val="7CD09FC4"/>
    <w:lvl w:ilvl="0" w:tplc="A0403A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81E6A"/>
    <w:multiLevelType w:val="multilevel"/>
    <w:tmpl w:val="F920E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E036E"/>
    <w:multiLevelType w:val="hybridMultilevel"/>
    <w:tmpl w:val="4BBE4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9129C"/>
    <w:multiLevelType w:val="hybridMultilevel"/>
    <w:tmpl w:val="619E53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3" w15:restartNumberingAfterBreak="0">
    <w:nsid w:val="48AA7235"/>
    <w:multiLevelType w:val="multilevel"/>
    <w:tmpl w:val="77D6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034BA"/>
    <w:multiLevelType w:val="hybridMultilevel"/>
    <w:tmpl w:val="EE8A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86E88"/>
    <w:multiLevelType w:val="multilevel"/>
    <w:tmpl w:val="40C6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F7CBF"/>
    <w:multiLevelType w:val="hybridMultilevel"/>
    <w:tmpl w:val="2C60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C22BB"/>
    <w:multiLevelType w:val="multilevel"/>
    <w:tmpl w:val="4F3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FF5BCD"/>
    <w:multiLevelType w:val="hybridMultilevel"/>
    <w:tmpl w:val="101A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C0DFE"/>
    <w:multiLevelType w:val="hybridMultilevel"/>
    <w:tmpl w:val="0E6ECF2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0" w15:restartNumberingAfterBreak="0">
    <w:nsid w:val="58230DB3"/>
    <w:multiLevelType w:val="multilevel"/>
    <w:tmpl w:val="7234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7423F7"/>
    <w:multiLevelType w:val="hybridMultilevel"/>
    <w:tmpl w:val="004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C599C"/>
    <w:multiLevelType w:val="hybridMultilevel"/>
    <w:tmpl w:val="FBACBB2E"/>
    <w:lvl w:ilvl="0" w:tplc="CAB4D6EE">
      <w:start w:val="1"/>
      <w:numFmt w:val="decimal"/>
      <w:lvlText w:val="%1."/>
      <w:lvlJc w:val="left"/>
      <w:pPr>
        <w:ind w:left="1080" w:hanging="360"/>
      </w:pPr>
      <w:rPr>
        <w:rFonts w:hint="default"/>
        <w:color w:val="37415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693935"/>
    <w:multiLevelType w:val="hybridMultilevel"/>
    <w:tmpl w:val="888A8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50E07"/>
    <w:multiLevelType w:val="multilevel"/>
    <w:tmpl w:val="C364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D620C"/>
    <w:multiLevelType w:val="hybridMultilevel"/>
    <w:tmpl w:val="42983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D596B"/>
    <w:multiLevelType w:val="hybridMultilevel"/>
    <w:tmpl w:val="516C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B959C9"/>
    <w:multiLevelType w:val="multilevel"/>
    <w:tmpl w:val="827C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182DA9"/>
    <w:multiLevelType w:val="hybridMultilevel"/>
    <w:tmpl w:val="E93A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65A1F"/>
    <w:multiLevelType w:val="multilevel"/>
    <w:tmpl w:val="3514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7518A9"/>
    <w:multiLevelType w:val="hybridMultilevel"/>
    <w:tmpl w:val="A1641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F38E6"/>
    <w:multiLevelType w:val="multilevel"/>
    <w:tmpl w:val="1E08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82104">
    <w:abstractNumId w:val="5"/>
  </w:num>
  <w:num w:numId="2" w16cid:durableId="387267953">
    <w:abstractNumId w:val="25"/>
  </w:num>
  <w:num w:numId="3" w16cid:durableId="262690653">
    <w:abstractNumId w:val="27"/>
  </w:num>
  <w:num w:numId="4" w16cid:durableId="91753277">
    <w:abstractNumId w:val="9"/>
  </w:num>
  <w:num w:numId="5" w16cid:durableId="1397555373">
    <w:abstractNumId w:val="10"/>
  </w:num>
  <w:num w:numId="6" w16cid:durableId="1223640303">
    <w:abstractNumId w:val="29"/>
  </w:num>
  <w:num w:numId="7" w16cid:durableId="1426800146">
    <w:abstractNumId w:val="4"/>
  </w:num>
  <w:num w:numId="8" w16cid:durableId="461075433">
    <w:abstractNumId w:val="22"/>
  </w:num>
  <w:num w:numId="9" w16cid:durableId="952052415">
    <w:abstractNumId w:val="28"/>
  </w:num>
  <w:num w:numId="10" w16cid:durableId="1091969103">
    <w:abstractNumId w:val="14"/>
  </w:num>
  <w:num w:numId="11" w16cid:durableId="1896551146">
    <w:abstractNumId w:val="16"/>
  </w:num>
  <w:num w:numId="12" w16cid:durableId="1915045611">
    <w:abstractNumId w:val="36"/>
  </w:num>
  <w:num w:numId="13" w16cid:durableId="415323991">
    <w:abstractNumId w:val="34"/>
  </w:num>
  <w:num w:numId="14" w16cid:durableId="701782303">
    <w:abstractNumId w:val="33"/>
  </w:num>
  <w:num w:numId="15" w16cid:durableId="833840214">
    <w:abstractNumId w:val="32"/>
  </w:num>
  <w:num w:numId="16" w16cid:durableId="1273979904">
    <w:abstractNumId w:val="12"/>
  </w:num>
  <w:num w:numId="17" w16cid:durableId="2014139645">
    <w:abstractNumId w:val="17"/>
  </w:num>
  <w:num w:numId="18" w16cid:durableId="1992250946">
    <w:abstractNumId w:val="40"/>
  </w:num>
  <w:num w:numId="19" w16cid:durableId="1388643468">
    <w:abstractNumId w:val="26"/>
  </w:num>
  <w:num w:numId="20" w16cid:durableId="1361739508">
    <w:abstractNumId w:val="35"/>
  </w:num>
  <w:num w:numId="21" w16cid:durableId="652370990">
    <w:abstractNumId w:val="3"/>
  </w:num>
  <w:num w:numId="22" w16cid:durableId="1996643187">
    <w:abstractNumId w:val="15"/>
  </w:num>
  <w:num w:numId="23" w16cid:durableId="1487820012">
    <w:abstractNumId w:val="21"/>
  </w:num>
  <w:num w:numId="24" w16cid:durableId="1441803030">
    <w:abstractNumId w:val="11"/>
  </w:num>
  <w:num w:numId="25" w16cid:durableId="640042716">
    <w:abstractNumId w:val="13"/>
  </w:num>
  <w:num w:numId="26" w16cid:durableId="323435673">
    <w:abstractNumId w:val="38"/>
  </w:num>
  <w:num w:numId="27" w16cid:durableId="1146358282">
    <w:abstractNumId w:val="6"/>
  </w:num>
  <w:num w:numId="28" w16cid:durableId="1223710674">
    <w:abstractNumId w:val="19"/>
  </w:num>
  <w:num w:numId="29" w16cid:durableId="291985736">
    <w:abstractNumId w:val="0"/>
  </w:num>
  <w:num w:numId="30" w16cid:durableId="640159891">
    <w:abstractNumId w:val="8"/>
  </w:num>
  <w:num w:numId="31" w16cid:durableId="1039545464">
    <w:abstractNumId w:val="7"/>
  </w:num>
  <w:num w:numId="32" w16cid:durableId="1554459095">
    <w:abstractNumId w:val="31"/>
  </w:num>
  <w:num w:numId="33" w16cid:durableId="1726684445">
    <w:abstractNumId w:val="1"/>
  </w:num>
  <w:num w:numId="34" w16cid:durableId="1038243613">
    <w:abstractNumId w:val="24"/>
  </w:num>
  <w:num w:numId="35" w16cid:durableId="684602412">
    <w:abstractNumId w:val="30"/>
  </w:num>
  <w:num w:numId="36" w16cid:durableId="119691602">
    <w:abstractNumId w:val="23"/>
  </w:num>
  <w:num w:numId="37" w16cid:durableId="884369651">
    <w:abstractNumId w:val="39"/>
  </w:num>
  <w:num w:numId="38" w16cid:durableId="1498957899">
    <w:abstractNumId w:val="2"/>
  </w:num>
  <w:num w:numId="39" w16cid:durableId="237906118">
    <w:abstractNumId w:val="41"/>
  </w:num>
  <w:num w:numId="40" w16cid:durableId="1795174253">
    <w:abstractNumId w:val="37"/>
  </w:num>
  <w:num w:numId="41" w16cid:durableId="1254362934">
    <w:abstractNumId w:val="18"/>
  </w:num>
  <w:num w:numId="42" w16cid:durableId="7735965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F5"/>
    <w:rsid w:val="0001042E"/>
    <w:rsid w:val="000111C3"/>
    <w:rsid w:val="00024B88"/>
    <w:rsid w:val="0003344F"/>
    <w:rsid w:val="00034D21"/>
    <w:rsid w:val="00055106"/>
    <w:rsid w:val="00060CFD"/>
    <w:rsid w:val="000627AA"/>
    <w:rsid w:val="00084398"/>
    <w:rsid w:val="000878EF"/>
    <w:rsid w:val="00087CF2"/>
    <w:rsid w:val="000902E0"/>
    <w:rsid w:val="000A5A78"/>
    <w:rsid w:val="000A67AF"/>
    <w:rsid w:val="000C00FB"/>
    <w:rsid w:val="000C36D0"/>
    <w:rsid w:val="000F2C01"/>
    <w:rsid w:val="00104866"/>
    <w:rsid w:val="00110829"/>
    <w:rsid w:val="00110B4A"/>
    <w:rsid w:val="0011320F"/>
    <w:rsid w:val="0012056D"/>
    <w:rsid w:val="0012409B"/>
    <w:rsid w:val="001331BA"/>
    <w:rsid w:val="00133AF7"/>
    <w:rsid w:val="001347E9"/>
    <w:rsid w:val="001533E7"/>
    <w:rsid w:val="001635C9"/>
    <w:rsid w:val="00172BBA"/>
    <w:rsid w:val="00181AE5"/>
    <w:rsid w:val="00190050"/>
    <w:rsid w:val="001925CE"/>
    <w:rsid w:val="001C123E"/>
    <w:rsid w:val="001C26D6"/>
    <w:rsid w:val="001D5B2C"/>
    <w:rsid w:val="00210F69"/>
    <w:rsid w:val="002139BC"/>
    <w:rsid w:val="00222AE0"/>
    <w:rsid w:val="00234002"/>
    <w:rsid w:val="00236D8D"/>
    <w:rsid w:val="00243CD9"/>
    <w:rsid w:val="00255DF9"/>
    <w:rsid w:val="0026348B"/>
    <w:rsid w:val="002A274A"/>
    <w:rsid w:val="002B61F6"/>
    <w:rsid w:val="002B646D"/>
    <w:rsid w:val="002D4E1A"/>
    <w:rsid w:val="002D51DB"/>
    <w:rsid w:val="002D6FA7"/>
    <w:rsid w:val="002E63CD"/>
    <w:rsid w:val="002F5144"/>
    <w:rsid w:val="002F5A23"/>
    <w:rsid w:val="002F6E12"/>
    <w:rsid w:val="0030068A"/>
    <w:rsid w:val="00324226"/>
    <w:rsid w:val="00327C4F"/>
    <w:rsid w:val="00332179"/>
    <w:rsid w:val="00345F93"/>
    <w:rsid w:val="00355F90"/>
    <w:rsid w:val="0035753E"/>
    <w:rsid w:val="00372FF1"/>
    <w:rsid w:val="00373D14"/>
    <w:rsid w:val="0038006D"/>
    <w:rsid w:val="00380D24"/>
    <w:rsid w:val="00394704"/>
    <w:rsid w:val="003A180A"/>
    <w:rsid w:val="003C4BC4"/>
    <w:rsid w:val="003D4100"/>
    <w:rsid w:val="003E39D3"/>
    <w:rsid w:val="003E403A"/>
    <w:rsid w:val="003E7D34"/>
    <w:rsid w:val="003F1AD1"/>
    <w:rsid w:val="003F2287"/>
    <w:rsid w:val="00411AB1"/>
    <w:rsid w:val="0041701F"/>
    <w:rsid w:val="0042381B"/>
    <w:rsid w:val="00425736"/>
    <w:rsid w:val="0042573C"/>
    <w:rsid w:val="00436203"/>
    <w:rsid w:val="00443EB4"/>
    <w:rsid w:val="004461B3"/>
    <w:rsid w:val="004539D2"/>
    <w:rsid w:val="00461CFA"/>
    <w:rsid w:val="004630CE"/>
    <w:rsid w:val="00471423"/>
    <w:rsid w:val="004753E3"/>
    <w:rsid w:val="00483FF0"/>
    <w:rsid w:val="004914E8"/>
    <w:rsid w:val="00491A98"/>
    <w:rsid w:val="004963C3"/>
    <w:rsid w:val="004B0403"/>
    <w:rsid w:val="004D4824"/>
    <w:rsid w:val="004F2BE5"/>
    <w:rsid w:val="004F3547"/>
    <w:rsid w:val="004F57E8"/>
    <w:rsid w:val="004F7B6C"/>
    <w:rsid w:val="0050582E"/>
    <w:rsid w:val="00515F00"/>
    <w:rsid w:val="00526B1F"/>
    <w:rsid w:val="0055704F"/>
    <w:rsid w:val="00572BB8"/>
    <w:rsid w:val="005810F5"/>
    <w:rsid w:val="00581302"/>
    <w:rsid w:val="005836AA"/>
    <w:rsid w:val="00586CC1"/>
    <w:rsid w:val="00590191"/>
    <w:rsid w:val="005911C3"/>
    <w:rsid w:val="005A7C9C"/>
    <w:rsid w:val="005B4411"/>
    <w:rsid w:val="005E32BF"/>
    <w:rsid w:val="005F281F"/>
    <w:rsid w:val="005F7849"/>
    <w:rsid w:val="00613DAC"/>
    <w:rsid w:val="006305B8"/>
    <w:rsid w:val="00640CE5"/>
    <w:rsid w:val="00662214"/>
    <w:rsid w:val="00666983"/>
    <w:rsid w:val="006828B6"/>
    <w:rsid w:val="006859FD"/>
    <w:rsid w:val="00686EDA"/>
    <w:rsid w:val="0069673E"/>
    <w:rsid w:val="00696BD0"/>
    <w:rsid w:val="006B219D"/>
    <w:rsid w:val="006C3C6F"/>
    <w:rsid w:val="006C7502"/>
    <w:rsid w:val="006E3EEE"/>
    <w:rsid w:val="006E57EC"/>
    <w:rsid w:val="006E5DC9"/>
    <w:rsid w:val="006E5F24"/>
    <w:rsid w:val="006F5D48"/>
    <w:rsid w:val="007111B4"/>
    <w:rsid w:val="00711784"/>
    <w:rsid w:val="007124CD"/>
    <w:rsid w:val="007136C8"/>
    <w:rsid w:val="00714F19"/>
    <w:rsid w:val="00716B6F"/>
    <w:rsid w:val="00726505"/>
    <w:rsid w:val="0074319A"/>
    <w:rsid w:val="007440CC"/>
    <w:rsid w:val="00753602"/>
    <w:rsid w:val="007544F5"/>
    <w:rsid w:val="0075645F"/>
    <w:rsid w:val="00756FE0"/>
    <w:rsid w:val="00761704"/>
    <w:rsid w:val="00766CD8"/>
    <w:rsid w:val="0076798E"/>
    <w:rsid w:val="00773FBC"/>
    <w:rsid w:val="007913CB"/>
    <w:rsid w:val="00794716"/>
    <w:rsid w:val="00795CCC"/>
    <w:rsid w:val="007A4F70"/>
    <w:rsid w:val="007B3153"/>
    <w:rsid w:val="007C4394"/>
    <w:rsid w:val="007D602B"/>
    <w:rsid w:val="007E71B2"/>
    <w:rsid w:val="007F1105"/>
    <w:rsid w:val="00800374"/>
    <w:rsid w:val="00804EE1"/>
    <w:rsid w:val="008157BA"/>
    <w:rsid w:val="008175A0"/>
    <w:rsid w:val="00817726"/>
    <w:rsid w:val="008257B7"/>
    <w:rsid w:val="0083178B"/>
    <w:rsid w:val="00834D8E"/>
    <w:rsid w:val="00835886"/>
    <w:rsid w:val="00837DE9"/>
    <w:rsid w:val="00862F89"/>
    <w:rsid w:val="008656E3"/>
    <w:rsid w:val="00871ABC"/>
    <w:rsid w:val="00877455"/>
    <w:rsid w:val="008D01A5"/>
    <w:rsid w:val="008D1DDA"/>
    <w:rsid w:val="008E02A6"/>
    <w:rsid w:val="008E06FA"/>
    <w:rsid w:val="008E6575"/>
    <w:rsid w:val="008F5370"/>
    <w:rsid w:val="008F7360"/>
    <w:rsid w:val="00911F1C"/>
    <w:rsid w:val="00916202"/>
    <w:rsid w:val="00921372"/>
    <w:rsid w:val="009250D5"/>
    <w:rsid w:val="0093236D"/>
    <w:rsid w:val="0093498B"/>
    <w:rsid w:val="0096567A"/>
    <w:rsid w:val="00971D51"/>
    <w:rsid w:val="00971D5C"/>
    <w:rsid w:val="009756F1"/>
    <w:rsid w:val="00976DFB"/>
    <w:rsid w:val="00981C35"/>
    <w:rsid w:val="00984A31"/>
    <w:rsid w:val="00991562"/>
    <w:rsid w:val="0099278D"/>
    <w:rsid w:val="0099317B"/>
    <w:rsid w:val="00995EF9"/>
    <w:rsid w:val="00995F3B"/>
    <w:rsid w:val="00997490"/>
    <w:rsid w:val="009A1DE0"/>
    <w:rsid w:val="009A6859"/>
    <w:rsid w:val="009B574D"/>
    <w:rsid w:val="009C5229"/>
    <w:rsid w:val="009C5ABF"/>
    <w:rsid w:val="00A00B73"/>
    <w:rsid w:val="00A23214"/>
    <w:rsid w:val="00A249DA"/>
    <w:rsid w:val="00A266BB"/>
    <w:rsid w:val="00A30812"/>
    <w:rsid w:val="00A311AA"/>
    <w:rsid w:val="00A52091"/>
    <w:rsid w:val="00A610F9"/>
    <w:rsid w:val="00A63F6D"/>
    <w:rsid w:val="00A64554"/>
    <w:rsid w:val="00A64C87"/>
    <w:rsid w:val="00A65A9F"/>
    <w:rsid w:val="00A74C57"/>
    <w:rsid w:val="00A96CF3"/>
    <w:rsid w:val="00AA6FEB"/>
    <w:rsid w:val="00AC2FA0"/>
    <w:rsid w:val="00AD02A5"/>
    <w:rsid w:val="00AD0302"/>
    <w:rsid w:val="00AD50DD"/>
    <w:rsid w:val="00AE0EDD"/>
    <w:rsid w:val="00AF062F"/>
    <w:rsid w:val="00AF4FE3"/>
    <w:rsid w:val="00B12D49"/>
    <w:rsid w:val="00B1391E"/>
    <w:rsid w:val="00B226CA"/>
    <w:rsid w:val="00B3180C"/>
    <w:rsid w:val="00B35A12"/>
    <w:rsid w:val="00B60941"/>
    <w:rsid w:val="00B609D5"/>
    <w:rsid w:val="00B61CA4"/>
    <w:rsid w:val="00B65252"/>
    <w:rsid w:val="00B82102"/>
    <w:rsid w:val="00B82546"/>
    <w:rsid w:val="00B862F0"/>
    <w:rsid w:val="00B86539"/>
    <w:rsid w:val="00B91A46"/>
    <w:rsid w:val="00B97E10"/>
    <w:rsid w:val="00BA03AD"/>
    <w:rsid w:val="00BA146B"/>
    <w:rsid w:val="00BB3F03"/>
    <w:rsid w:val="00BE1588"/>
    <w:rsid w:val="00BE15C4"/>
    <w:rsid w:val="00BE4D4C"/>
    <w:rsid w:val="00BE6645"/>
    <w:rsid w:val="00BE753E"/>
    <w:rsid w:val="00BF3341"/>
    <w:rsid w:val="00C10722"/>
    <w:rsid w:val="00C14484"/>
    <w:rsid w:val="00C20875"/>
    <w:rsid w:val="00C22045"/>
    <w:rsid w:val="00C22EB0"/>
    <w:rsid w:val="00C24900"/>
    <w:rsid w:val="00C24BC4"/>
    <w:rsid w:val="00C30BD5"/>
    <w:rsid w:val="00C44A4C"/>
    <w:rsid w:val="00C44F4D"/>
    <w:rsid w:val="00C47071"/>
    <w:rsid w:val="00C57959"/>
    <w:rsid w:val="00C627A0"/>
    <w:rsid w:val="00C71693"/>
    <w:rsid w:val="00C75805"/>
    <w:rsid w:val="00C819BB"/>
    <w:rsid w:val="00C85515"/>
    <w:rsid w:val="00C90C49"/>
    <w:rsid w:val="00C91E0E"/>
    <w:rsid w:val="00C9736D"/>
    <w:rsid w:val="00CB052A"/>
    <w:rsid w:val="00CC1F92"/>
    <w:rsid w:val="00CC2C57"/>
    <w:rsid w:val="00CC59F0"/>
    <w:rsid w:val="00CD011F"/>
    <w:rsid w:val="00CE1BA4"/>
    <w:rsid w:val="00CE1DFF"/>
    <w:rsid w:val="00CF419B"/>
    <w:rsid w:val="00CF79FB"/>
    <w:rsid w:val="00D126C8"/>
    <w:rsid w:val="00D23C31"/>
    <w:rsid w:val="00D243ED"/>
    <w:rsid w:val="00D5000A"/>
    <w:rsid w:val="00D67659"/>
    <w:rsid w:val="00D74365"/>
    <w:rsid w:val="00D838E0"/>
    <w:rsid w:val="00D844B9"/>
    <w:rsid w:val="00D9167E"/>
    <w:rsid w:val="00D92C0E"/>
    <w:rsid w:val="00DB4786"/>
    <w:rsid w:val="00DD54BF"/>
    <w:rsid w:val="00DD7617"/>
    <w:rsid w:val="00DE3EF3"/>
    <w:rsid w:val="00DF0FFC"/>
    <w:rsid w:val="00DF5B11"/>
    <w:rsid w:val="00E037C9"/>
    <w:rsid w:val="00E04B22"/>
    <w:rsid w:val="00E105B7"/>
    <w:rsid w:val="00E11DF0"/>
    <w:rsid w:val="00E15C2B"/>
    <w:rsid w:val="00E1643C"/>
    <w:rsid w:val="00E34C72"/>
    <w:rsid w:val="00E368BF"/>
    <w:rsid w:val="00E57AAC"/>
    <w:rsid w:val="00E73DCF"/>
    <w:rsid w:val="00E74088"/>
    <w:rsid w:val="00E805DB"/>
    <w:rsid w:val="00E8530B"/>
    <w:rsid w:val="00E901D4"/>
    <w:rsid w:val="00E90E08"/>
    <w:rsid w:val="00E974A1"/>
    <w:rsid w:val="00EA4A29"/>
    <w:rsid w:val="00EA6101"/>
    <w:rsid w:val="00EA68BF"/>
    <w:rsid w:val="00EB6910"/>
    <w:rsid w:val="00EC46FE"/>
    <w:rsid w:val="00EC4EB8"/>
    <w:rsid w:val="00ED772D"/>
    <w:rsid w:val="00EE4CEE"/>
    <w:rsid w:val="00EE73B4"/>
    <w:rsid w:val="00F2113A"/>
    <w:rsid w:val="00F31C41"/>
    <w:rsid w:val="00F35684"/>
    <w:rsid w:val="00F65B46"/>
    <w:rsid w:val="00F74440"/>
    <w:rsid w:val="00F94990"/>
    <w:rsid w:val="00FA1319"/>
    <w:rsid w:val="00FB34FE"/>
    <w:rsid w:val="00FB3D71"/>
    <w:rsid w:val="00FC50BE"/>
    <w:rsid w:val="00FC7D0D"/>
    <w:rsid w:val="00FD145A"/>
    <w:rsid w:val="00FD660C"/>
    <w:rsid w:val="00FE2DD9"/>
    <w:rsid w:val="00FE6C1F"/>
    <w:rsid w:val="00FE6FF2"/>
    <w:rsid w:val="00FF4D5D"/>
    <w:rsid w:val="07592B22"/>
    <w:rsid w:val="0C028669"/>
    <w:rsid w:val="2137D0DB"/>
    <w:rsid w:val="397B25E5"/>
    <w:rsid w:val="397C7950"/>
    <w:rsid w:val="3BCAE8D0"/>
    <w:rsid w:val="51F09160"/>
    <w:rsid w:val="5288F78E"/>
    <w:rsid w:val="57308AE5"/>
    <w:rsid w:val="69509144"/>
    <w:rsid w:val="6C37BD72"/>
    <w:rsid w:val="7938AB64"/>
    <w:rsid w:val="7E17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32683"/>
  <w15:chartTrackingRefBased/>
  <w15:docId w15:val="{AEC796CC-C5AD-4C97-B877-F0F4B098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2F"/>
    <w:rPr>
      <w:rFonts w:ascii="Articulate" w:hAnsi="Articulate"/>
    </w:rPr>
  </w:style>
  <w:style w:type="paragraph" w:styleId="Heading1">
    <w:name w:val="heading 1"/>
    <w:basedOn w:val="Normal"/>
    <w:next w:val="Normal"/>
    <w:link w:val="Heading1Char"/>
    <w:uiPriority w:val="9"/>
    <w:qFormat/>
    <w:rsid w:val="00CE1BA4"/>
    <w:pPr>
      <w:keepNext/>
      <w:keepLines/>
      <w:spacing w:before="240" w:after="0"/>
      <w:outlineLvl w:val="0"/>
    </w:pPr>
    <w:rPr>
      <w:rFonts w:ascii="Arial" w:eastAsiaTheme="majorEastAsia" w:hAnsi="Arial" w:cstheme="majorBidi"/>
      <w:b/>
      <w:color w:val="700000"/>
      <w:sz w:val="32"/>
      <w:szCs w:val="32"/>
    </w:rPr>
  </w:style>
  <w:style w:type="paragraph" w:styleId="Heading2">
    <w:name w:val="heading 2"/>
    <w:basedOn w:val="Normal"/>
    <w:next w:val="Normal"/>
    <w:link w:val="Heading2Char"/>
    <w:uiPriority w:val="9"/>
    <w:unhideWhenUsed/>
    <w:qFormat/>
    <w:rsid w:val="0076798E"/>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76798E"/>
    <w:pPr>
      <w:keepNext/>
      <w:keepLines/>
      <w:spacing w:before="40" w:after="0"/>
      <w:outlineLvl w:val="2"/>
    </w:pPr>
    <w:rPr>
      <w:rFonts w:asciiTheme="majorHAnsi" w:eastAsiaTheme="majorEastAsia" w:hAnsiTheme="majorHAnsi" w:cstheme="majorBidi"/>
      <w:b/>
      <w:color w:val="700000"/>
      <w:sz w:val="24"/>
      <w:szCs w:val="24"/>
    </w:rPr>
  </w:style>
  <w:style w:type="paragraph" w:styleId="Heading4">
    <w:name w:val="heading 4"/>
    <w:basedOn w:val="Normal"/>
    <w:next w:val="Normal"/>
    <w:link w:val="Heading4Char"/>
    <w:uiPriority w:val="9"/>
    <w:semiHidden/>
    <w:unhideWhenUsed/>
    <w:qFormat/>
    <w:rsid w:val="007544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A4"/>
    <w:rPr>
      <w:rFonts w:ascii="Arial" w:eastAsiaTheme="majorEastAsia" w:hAnsi="Arial" w:cstheme="majorBidi"/>
      <w:b/>
      <w:color w:val="700000"/>
      <w:sz w:val="32"/>
      <w:szCs w:val="32"/>
    </w:rPr>
  </w:style>
  <w:style w:type="paragraph" w:styleId="ListParagraph">
    <w:name w:val="List Paragraph"/>
    <w:basedOn w:val="Normal"/>
    <w:uiPriority w:val="34"/>
    <w:qFormat/>
    <w:rsid w:val="00FE6C1F"/>
    <w:pPr>
      <w:spacing w:after="0" w:line="240" w:lineRule="auto"/>
      <w:ind w:left="720"/>
    </w:pPr>
    <w:rPr>
      <w:rFonts w:ascii="Calibri" w:hAnsi="Calibri"/>
    </w:rPr>
  </w:style>
  <w:style w:type="paragraph" w:styleId="Title">
    <w:name w:val="Title"/>
    <w:basedOn w:val="Normal"/>
    <w:next w:val="Normal"/>
    <w:link w:val="TitleChar"/>
    <w:uiPriority w:val="10"/>
    <w:qFormat/>
    <w:rsid w:val="00EC4EB8"/>
    <w:pPr>
      <w:spacing w:after="0" w:line="240" w:lineRule="auto"/>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EC4EB8"/>
    <w:rPr>
      <w:rFonts w:asciiTheme="majorHAnsi" w:eastAsiaTheme="majorEastAsia" w:hAnsiTheme="majorHAnsi" w:cstheme="majorBidi"/>
      <w:b/>
      <w:color w:val="000000" w:themeColor="text1"/>
      <w:spacing w:val="-10"/>
      <w:kern w:val="28"/>
      <w:sz w:val="40"/>
      <w:szCs w:val="56"/>
    </w:rPr>
  </w:style>
  <w:style w:type="paragraph" w:styleId="Header">
    <w:name w:val="header"/>
    <w:basedOn w:val="Normal"/>
    <w:link w:val="HeaderChar"/>
    <w:uiPriority w:val="99"/>
    <w:unhideWhenUsed/>
    <w:rsid w:val="00AF0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62F"/>
  </w:style>
  <w:style w:type="paragraph" w:styleId="Footer">
    <w:name w:val="footer"/>
    <w:basedOn w:val="Normal"/>
    <w:link w:val="FooterChar"/>
    <w:uiPriority w:val="99"/>
    <w:unhideWhenUsed/>
    <w:rsid w:val="00AF0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62F"/>
  </w:style>
  <w:style w:type="table" w:styleId="TableGrid">
    <w:name w:val="Table Grid"/>
    <w:basedOn w:val="TableNormal"/>
    <w:uiPriority w:val="39"/>
    <w:rsid w:val="00AF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0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0722"/>
  </w:style>
  <w:style w:type="character" w:customStyle="1" w:styleId="eop">
    <w:name w:val="eop"/>
    <w:basedOn w:val="DefaultParagraphFont"/>
    <w:rsid w:val="00C10722"/>
  </w:style>
  <w:style w:type="character" w:styleId="Hyperlink">
    <w:name w:val="Hyperlink"/>
    <w:basedOn w:val="DefaultParagraphFont"/>
    <w:uiPriority w:val="99"/>
    <w:unhideWhenUsed/>
    <w:rsid w:val="007C4394"/>
    <w:rPr>
      <w:color w:val="0563C1" w:themeColor="hyperlink"/>
      <w:u w:val="single"/>
    </w:rPr>
  </w:style>
  <w:style w:type="character" w:styleId="FollowedHyperlink">
    <w:name w:val="FollowedHyperlink"/>
    <w:basedOn w:val="DefaultParagraphFont"/>
    <w:uiPriority w:val="99"/>
    <w:semiHidden/>
    <w:unhideWhenUsed/>
    <w:rsid w:val="00837DE9"/>
    <w:rPr>
      <w:color w:val="954F72" w:themeColor="followedHyperlink"/>
      <w:u w:val="single"/>
    </w:rPr>
  </w:style>
  <w:style w:type="paragraph" w:styleId="Revision">
    <w:name w:val="Revision"/>
    <w:hidden/>
    <w:uiPriority w:val="99"/>
    <w:semiHidden/>
    <w:rsid w:val="003E403A"/>
    <w:pPr>
      <w:spacing w:after="0" w:line="240" w:lineRule="auto"/>
    </w:pPr>
    <w:rPr>
      <w:rFonts w:ascii="Articulate" w:hAnsi="Articulate"/>
    </w:rPr>
  </w:style>
  <w:style w:type="character" w:customStyle="1" w:styleId="Heading2Char">
    <w:name w:val="Heading 2 Char"/>
    <w:basedOn w:val="DefaultParagraphFont"/>
    <w:link w:val="Heading2"/>
    <w:uiPriority w:val="9"/>
    <w:rsid w:val="0076798E"/>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76798E"/>
    <w:rPr>
      <w:rFonts w:asciiTheme="majorHAnsi" w:eastAsiaTheme="majorEastAsia" w:hAnsiTheme="majorHAnsi" w:cstheme="majorBidi"/>
      <w:b/>
      <w:color w:val="700000"/>
      <w:sz w:val="24"/>
      <w:szCs w:val="24"/>
    </w:rPr>
  </w:style>
  <w:style w:type="character" w:customStyle="1" w:styleId="Heading4Char">
    <w:name w:val="Heading 4 Char"/>
    <w:basedOn w:val="DefaultParagraphFont"/>
    <w:link w:val="Heading4"/>
    <w:uiPriority w:val="9"/>
    <w:semiHidden/>
    <w:rsid w:val="007544F5"/>
    <w:rPr>
      <w:rFonts w:asciiTheme="majorHAnsi" w:eastAsiaTheme="majorEastAsia" w:hAnsiTheme="majorHAnsi" w:cstheme="majorBidi"/>
      <w:i/>
      <w:iCs/>
      <w:color w:val="2E74B5" w:themeColor="accent1" w:themeShade="BF"/>
    </w:rPr>
  </w:style>
  <w:style w:type="character" w:customStyle="1" w:styleId="ui-provider">
    <w:name w:val="ui-provider"/>
    <w:basedOn w:val="DefaultParagraphFont"/>
    <w:rsid w:val="00034D21"/>
  </w:style>
  <w:style w:type="character" w:styleId="UnresolvedMention">
    <w:name w:val="Unresolved Mention"/>
    <w:basedOn w:val="DefaultParagraphFont"/>
    <w:uiPriority w:val="99"/>
    <w:semiHidden/>
    <w:unhideWhenUsed/>
    <w:rsid w:val="00E901D4"/>
    <w:rPr>
      <w:color w:val="605E5C"/>
      <w:shd w:val="clear" w:color="auto" w:fill="E1DFDD"/>
    </w:rPr>
  </w:style>
  <w:style w:type="paragraph" w:styleId="NoSpacing">
    <w:name w:val="No Spacing"/>
    <w:uiPriority w:val="1"/>
    <w:qFormat/>
    <w:rsid w:val="002F6E12"/>
    <w:pPr>
      <w:spacing w:after="0" w:line="240" w:lineRule="auto"/>
    </w:pPr>
    <w:rPr>
      <w:rFonts w:ascii="Articulate" w:hAnsi="Articula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51333">
      <w:bodyDiv w:val="1"/>
      <w:marLeft w:val="0"/>
      <w:marRight w:val="0"/>
      <w:marTop w:val="0"/>
      <w:marBottom w:val="0"/>
      <w:divBdr>
        <w:top w:val="none" w:sz="0" w:space="0" w:color="auto"/>
        <w:left w:val="none" w:sz="0" w:space="0" w:color="auto"/>
        <w:bottom w:val="none" w:sz="0" w:space="0" w:color="auto"/>
        <w:right w:val="none" w:sz="0" w:space="0" w:color="auto"/>
      </w:divBdr>
    </w:div>
    <w:div w:id="533614500">
      <w:bodyDiv w:val="1"/>
      <w:marLeft w:val="0"/>
      <w:marRight w:val="0"/>
      <w:marTop w:val="0"/>
      <w:marBottom w:val="0"/>
      <w:divBdr>
        <w:top w:val="none" w:sz="0" w:space="0" w:color="auto"/>
        <w:left w:val="none" w:sz="0" w:space="0" w:color="auto"/>
        <w:bottom w:val="none" w:sz="0" w:space="0" w:color="auto"/>
        <w:right w:val="none" w:sz="0" w:space="0" w:color="auto"/>
      </w:divBdr>
    </w:div>
    <w:div w:id="612322843">
      <w:bodyDiv w:val="1"/>
      <w:marLeft w:val="0"/>
      <w:marRight w:val="0"/>
      <w:marTop w:val="0"/>
      <w:marBottom w:val="0"/>
      <w:divBdr>
        <w:top w:val="none" w:sz="0" w:space="0" w:color="auto"/>
        <w:left w:val="none" w:sz="0" w:space="0" w:color="auto"/>
        <w:bottom w:val="none" w:sz="0" w:space="0" w:color="auto"/>
        <w:right w:val="none" w:sz="0" w:space="0" w:color="auto"/>
      </w:divBdr>
    </w:div>
    <w:div w:id="741176859">
      <w:bodyDiv w:val="1"/>
      <w:marLeft w:val="0"/>
      <w:marRight w:val="0"/>
      <w:marTop w:val="0"/>
      <w:marBottom w:val="0"/>
      <w:divBdr>
        <w:top w:val="none" w:sz="0" w:space="0" w:color="auto"/>
        <w:left w:val="none" w:sz="0" w:space="0" w:color="auto"/>
        <w:bottom w:val="none" w:sz="0" w:space="0" w:color="auto"/>
        <w:right w:val="none" w:sz="0" w:space="0" w:color="auto"/>
      </w:divBdr>
      <w:divsChild>
        <w:div w:id="1044404845">
          <w:marLeft w:val="0"/>
          <w:marRight w:val="0"/>
          <w:marTop w:val="0"/>
          <w:marBottom w:val="0"/>
          <w:divBdr>
            <w:top w:val="none" w:sz="0" w:space="0" w:color="auto"/>
            <w:left w:val="none" w:sz="0" w:space="0" w:color="auto"/>
            <w:bottom w:val="none" w:sz="0" w:space="0" w:color="auto"/>
            <w:right w:val="none" w:sz="0" w:space="0" w:color="auto"/>
          </w:divBdr>
          <w:divsChild>
            <w:div w:id="482086604">
              <w:marLeft w:val="-75"/>
              <w:marRight w:val="0"/>
              <w:marTop w:val="30"/>
              <w:marBottom w:val="30"/>
              <w:divBdr>
                <w:top w:val="none" w:sz="0" w:space="0" w:color="auto"/>
                <w:left w:val="none" w:sz="0" w:space="0" w:color="auto"/>
                <w:bottom w:val="none" w:sz="0" w:space="0" w:color="auto"/>
                <w:right w:val="none" w:sz="0" w:space="0" w:color="auto"/>
              </w:divBdr>
              <w:divsChild>
                <w:div w:id="105122776">
                  <w:marLeft w:val="0"/>
                  <w:marRight w:val="0"/>
                  <w:marTop w:val="0"/>
                  <w:marBottom w:val="0"/>
                  <w:divBdr>
                    <w:top w:val="none" w:sz="0" w:space="0" w:color="auto"/>
                    <w:left w:val="none" w:sz="0" w:space="0" w:color="auto"/>
                    <w:bottom w:val="none" w:sz="0" w:space="0" w:color="auto"/>
                    <w:right w:val="none" w:sz="0" w:space="0" w:color="auto"/>
                  </w:divBdr>
                  <w:divsChild>
                    <w:div w:id="952592678">
                      <w:marLeft w:val="0"/>
                      <w:marRight w:val="0"/>
                      <w:marTop w:val="0"/>
                      <w:marBottom w:val="0"/>
                      <w:divBdr>
                        <w:top w:val="none" w:sz="0" w:space="0" w:color="auto"/>
                        <w:left w:val="none" w:sz="0" w:space="0" w:color="auto"/>
                        <w:bottom w:val="none" w:sz="0" w:space="0" w:color="auto"/>
                        <w:right w:val="none" w:sz="0" w:space="0" w:color="auto"/>
                      </w:divBdr>
                    </w:div>
                  </w:divsChild>
                </w:div>
                <w:div w:id="1799179630">
                  <w:marLeft w:val="0"/>
                  <w:marRight w:val="0"/>
                  <w:marTop w:val="0"/>
                  <w:marBottom w:val="0"/>
                  <w:divBdr>
                    <w:top w:val="none" w:sz="0" w:space="0" w:color="auto"/>
                    <w:left w:val="none" w:sz="0" w:space="0" w:color="auto"/>
                    <w:bottom w:val="none" w:sz="0" w:space="0" w:color="auto"/>
                    <w:right w:val="none" w:sz="0" w:space="0" w:color="auto"/>
                  </w:divBdr>
                  <w:divsChild>
                    <w:div w:id="1602646564">
                      <w:marLeft w:val="0"/>
                      <w:marRight w:val="0"/>
                      <w:marTop w:val="0"/>
                      <w:marBottom w:val="0"/>
                      <w:divBdr>
                        <w:top w:val="none" w:sz="0" w:space="0" w:color="auto"/>
                        <w:left w:val="none" w:sz="0" w:space="0" w:color="auto"/>
                        <w:bottom w:val="none" w:sz="0" w:space="0" w:color="auto"/>
                        <w:right w:val="none" w:sz="0" w:space="0" w:color="auto"/>
                      </w:divBdr>
                    </w:div>
                  </w:divsChild>
                </w:div>
                <w:div w:id="1824930743">
                  <w:marLeft w:val="0"/>
                  <w:marRight w:val="0"/>
                  <w:marTop w:val="0"/>
                  <w:marBottom w:val="0"/>
                  <w:divBdr>
                    <w:top w:val="none" w:sz="0" w:space="0" w:color="auto"/>
                    <w:left w:val="none" w:sz="0" w:space="0" w:color="auto"/>
                    <w:bottom w:val="none" w:sz="0" w:space="0" w:color="auto"/>
                    <w:right w:val="none" w:sz="0" w:space="0" w:color="auto"/>
                  </w:divBdr>
                  <w:divsChild>
                    <w:div w:id="63189298">
                      <w:marLeft w:val="0"/>
                      <w:marRight w:val="0"/>
                      <w:marTop w:val="0"/>
                      <w:marBottom w:val="0"/>
                      <w:divBdr>
                        <w:top w:val="none" w:sz="0" w:space="0" w:color="auto"/>
                        <w:left w:val="none" w:sz="0" w:space="0" w:color="auto"/>
                        <w:bottom w:val="none" w:sz="0" w:space="0" w:color="auto"/>
                        <w:right w:val="none" w:sz="0" w:space="0" w:color="auto"/>
                      </w:divBdr>
                    </w:div>
                  </w:divsChild>
                </w:div>
                <w:div w:id="943801613">
                  <w:marLeft w:val="0"/>
                  <w:marRight w:val="0"/>
                  <w:marTop w:val="0"/>
                  <w:marBottom w:val="0"/>
                  <w:divBdr>
                    <w:top w:val="none" w:sz="0" w:space="0" w:color="auto"/>
                    <w:left w:val="none" w:sz="0" w:space="0" w:color="auto"/>
                    <w:bottom w:val="none" w:sz="0" w:space="0" w:color="auto"/>
                    <w:right w:val="none" w:sz="0" w:space="0" w:color="auto"/>
                  </w:divBdr>
                  <w:divsChild>
                    <w:div w:id="1901138706">
                      <w:marLeft w:val="0"/>
                      <w:marRight w:val="0"/>
                      <w:marTop w:val="0"/>
                      <w:marBottom w:val="0"/>
                      <w:divBdr>
                        <w:top w:val="none" w:sz="0" w:space="0" w:color="auto"/>
                        <w:left w:val="none" w:sz="0" w:space="0" w:color="auto"/>
                        <w:bottom w:val="none" w:sz="0" w:space="0" w:color="auto"/>
                        <w:right w:val="none" w:sz="0" w:space="0" w:color="auto"/>
                      </w:divBdr>
                    </w:div>
                  </w:divsChild>
                </w:div>
                <w:div w:id="1683775726">
                  <w:marLeft w:val="0"/>
                  <w:marRight w:val="0"/>
                  <w:marTop w:val="0"/>
                  <w:marBottom w:val="0"/>
                  <w:divBdr>
                    <w:top w:val="none" w:sz="0" w:space="0" w:color="auto"/>
                    <w:left w:val="none" w:sz="0" w:space="0" w:color="auto"/>
                    <w:bottom w:val="none" w:sz="0" w:space="0" w:color="auto"/>
                    <w:right w:val="none" w:sz="0" w:space="0" w:color="auto"/>
                  </w:divBdr>
                  <w:divsChild>
                    <w:div w:id="1039860308">
                      <w:marLeft w:val="0"/>
                      <w:marRight w:val="0"/>
                      <w:marTop w:val="0"/>
                      <w:marBottom w:val="0"/>
                      <w:divBdr>
                        <w:top w:val="none" w:sz="0" w:space="0" w:color="auto"/>
                        <w:left w:val="none" w:sz="0" w:space="0" w:color="auto"/>
                        <w:bottom w:val="none" w:sz="0" w:space="0" w:color="auto"/>
                        <w:right w:val="none" w:sz="0" w:space="0" w:color="auto"/>
                      </w:divBdr>
                    </w:div>
                  </w:divsChild>
                </w:div>
                <w:div w:id="1497574357">
                  <w:marLeft w:val="0"/>
                  <w:marRight w:val="0"/>
                  <w:marTop w:val="0"/>
                  <w:marBottom w:val="0"/>
                  <w:divBdr>
                    <w:top w:val="none" w:sz="0" w:space="0" w:color="auto"/>
                    <w:left w:val="none" w:sz="0" w:space="0" w:color="auto"/>
                    <w:bottom w:val="none" w:sz="0" w:space="0" w:color="auto"/>
                    <w:right w:val="none" w:sz="0" w:space="0" w:color="auto"/>
                  </w:divBdr>
                  <w:divsChild>
                    <w:div w:id="1034114817">
                      <w:marLeft w:val="0"/>
                      <w:marRight w:val="0"/>
                      <w:marTop w:val="0"/>
                      <w:marBottom w:val="0"/>
                      <w:divBdr>
                        <w:top w:val="none" w:sz="0" w:space="0" w:color="auto"/>
                        <w:left w:val="none" w:sz="0" w:space="0" w:color="auto"/>
                        <w:bottom w:val="none" w:sz="0" w:space="0" w:color="auto"/>
                        <w:right w:val="none" w:sz="0" w:space="0" w:color="auto"/>
                      </w:divBdr>
                    </w:div>
                  </w:divsChild>
                </w:div>
                <w:div w:id="159666040">
                  <w:marLeft w:val="0"/>
                  <w:marRight w:val="0"/>
                  <w:marTop w:val="0"/>
                  <w:marBottom w:val="0"/>
                  <w:divBdr>
                    <w:top w:val="none" w:sz="0" w:space="0" w:color="auto"/>
                    <w:left w:val="none" w:sz="0" w:space="0" w:color="auto"/>
                    <w:bottom w:val="none" w:sz="0" w:space="0" w:color="auto"/>
                    <w:right w:val="none" w:sz="0" w:space="0" w:color="auto"/>
                  </w:divBdr>
                  <w:divsChild>
                    <w:div w:id="477773335">
                      <w:marLeft w:val="0"/>
                      <w:marRight w:val="0"/>
                      <w:marTop w:val="0"/>
                      <w:marBottom w:val="0"/>
                      <w:divBdr>
                        <w:top w:val="none" w:sz="0" w:space="0" w:color="auto"/>
                        <w:left w:val="none" w:sz="0" w:space="0" w:color="auto"/>
                        <w:bottom w:val="none" w:sz="0" w:space="0" w:color="auto"/>
                        <w:right w:val="none" w:sz="0" w:space="0" w:color="auto"/>
                      </w:divBdr>
                    </w:div>
                  </w:divsChild>
                </w:div>
                <w:div w:id="1679194062">
                  <w:marLeft w:val="0"/>
                  <w:marRight w:val="0"/>
                  <w:marTop w:val="0"/>
                  <w:marBottom w:val="0"/>
                  <w:divBdr>
                    <w:top w:val="none" w:sz="0" w:space="0" w:color="auto"/>
                    <w:left w:val="none" w:sz="0" w:space="0" w:color="auto"/>
                    <w:bottom w:val="none" w:sz="0" w:space="0" w:color="auto"/>
                    <w:right w:val="none" w:sz="0" w:space="0" w:color="auto"/>
                  </w:divBdr>
                  <w:divsChild>
                    <w:div w:id="368576028">
                      <w:marLeft w:val="0"/>
                      <w:marRight w:val="0"/>
                      <w:marTop w:val="0"/>
                      <w:marBottom w:val="0"/>
                      <w:divBdr>
                        <w:top w:val="none" w:sz="0" w:space="0" w:color="auto"/>
                        <w:left w:val="none" w:sz="0" w:space="0" w:color="auto"/>
                        <w:bottom w:val="none" w:sz="0" w:space="0" w:color="auto"/>
                        <w:right w:val="none" w:sz="0" w:space="0" w:color="auto"/>
                      </w:divBdr>
                    </w:div>
                  </w:divsChild>
                </w:div>
                <w:div w:id="1403983902">
                  <w:marLeft w:val="0"/>
                  <w:marRight w:val="0"/>
                  <w:marTop w:val="0"/>
                  <w:marBottom w:val="0"/>
                  <w:divBdr>
                    <w:top w:val="none" w:sz="0" w:space="0" w:color="auto"/>
                    <w:left w:val="none" w:sz="0" w:space="0" w:color="auto"/>
                    <w:bottom w:val="none" w:sz="0" w:space="0" w:color="auto"/>
                    <w:right w:val="none" w:sz="0" w:space="0" w:color="auto"/>
                  </w:divBdr>
                  <w:divsChild>
                    <w:div w:id="1096051011">
                      <w:marLeft w:val="0"/>
                      <w:marRight w:val="0"/>
                      <w:marTop w:val="0"/>
                      <w:marBottom w:val="0"/>
                      <w:divBdr>
                        <w:top w:val="none" w:sz="0" w:space="0" w:color="auto"/>
                        <w:left w:val="none" w:sz="0" w:space="0" w:color="auto"/>
                        <w:bottom w:val="none" w:sz="0" w:space="0" w:color="auto"/>
                        <w:right w:val="none" w:sz="0" w:space="0" w:color="auto"/>
                      </w:divBdr>
                    </w:div>
                  </w:divsChild>
                </w:div>
                <w:div w:id="870073030">
                  <w:marLeft w:val="0"/>
                  <w:marRight w:val="0"/>
                  <w:marTop w:val="0"/>
                  <w:marBottom w:val="0"/>
                  <w:divBdr>
                    <w:top w:val="none" w:sz="0" w:space="0" w:color="auto"/>
                    <w:left w:val="none" w:sz="0" w:space="0" w:color="auto"/>
                    <w:bottom w:val="none" w:sz="0" w:space="0" w:color="auto"/>
                    <w:right w:val="none" w:sz="0" w:space="0" w:color="auto"/>
                  </w:divBdr>
                  <w:divsChild>
                    <w:div w:id="1254555719">
                      <w:marLeft w:val="0"/>
                      <w:marRight w:val="0"/>
                      <w:marTop w:val="0"/>
                      <w:marBottom w:val="0"/>
                      <w:divBdr>
                        <w:top w:val="none" w:sz="0" w:space="0" w:color="auto"/>
                        <w:left w:val="none" w:sz="0" w:space="0" w:color="auto"/>
                        <w:bottom w:val="none" w:sz="0" w:space="0" w:color="auto"/>
                        <w:right w:val="none" w:sz="0" w:space="0" w:color="auto"/>
                      </w:divBdr>
                    </w:div>
                  </w:divsChild>
                </w:div>
                <w:div w:id="120417929">
                  <w:marLeft w:val="0"/>
                  <w:marRight w:val="0"/>
                  <w:marTop w:val="0"/>
                  <w:marBottom w:val="0"/>
                  <w:divBdr>
                    <w:top w:val="none" w:sz="0" w:space="0" w:color="auto"/>
                    <w:left w:val="none" w:sz="0" w:space="0" w:color="auto"/>
                    <w:bottom w:val="none" w:sz="0" w:space="0" w:color="auto"/>
                    <w:right w:val="none" w:sz="0" w:space="0" w:color="auto"/>
                  </w:divBdr>
                  <w:divsChild>
                    <w:div w:id="605888307">
                      <w:marLeft w:val="0"/>
                      <w:marRight w:val="0"/>
                      <w:marTop w:val="0"/>
                      <w:marBottom w:val="0"/>
                      <w:divBdr>
                        <w:top w:val="none" w:sz="0" w:space="0" w:color="auto"/>
                        <w:left w:val="none" w:sz="0" w:space="0" w:color="auto"/>
                        <w:bottom w:val="none" w:sz="0" w:space="0" w:color="auto"/>
                        <w:right w:val="none" w:sz="0" w:space="0" w:color="auto"/>
                      </w:divBdr>
                    </w:div>
                  </w:divsChild>
                </w:div>
                <w:div w:id="256326930">
                  <w:marLeft w:val="0"/>
                  <w:marRight w:val="0"/>
                  <w:marTop w:val="0"/>
                  <w:marBottom w:val="0"/>
                  <w:divBdr>
                    <w:top w:val="none" w:sz="0" w:space="0" w:color="auto"/>
                    <w:left w:val="none" w:sz="0" w:space="0" w:color="auto"/>
                    <w:bottom w:val="none" w:sz="0" w:space="0" w:color="auto"/>
                    <w:right w:val="none" w:sz="0" w:space="0" w:color="auto"/>
                  </w:divBdr>
                  <w:divsChild>
                    <w:div w:id="921791409">
                      <w:marLeft w:val="0"/>
                      <w:marRight w:val="0"/>
                      <w:marTop w:val="0"/>
                      <w:marBottom w:val="0"/>
                      <w:divBdr>
                        <w:top w:val="none" w:sz="0" w:space="0" w:color="auto"/>
                        <w:left w:val="none" w:sz="0" w:space="0" w:color="auto"/>
                        <w:bottom w:val="none" w:sz="0" w:space="0" w:color="auto"/>
                        <w:right w:val="none" w:sz="0" w:space="0" w:color="auto"/>
                      </w:divBdr>
                    </w:div>
                  </w:divsChild>
                </w:div>
                <w:div w:id="1171530074">
                  <w:marLeft w:val="0"/>
                  <w:marRight w:val="0"/>
                  <w:marTop w:val="0"/>
                  <w:marBottom w:val="0"/>
                  <w:divBdr>
                    <w:top w:val="none" w:sz="0" w:space="0" w:color="auto"/>
                    <w:left w:val="none" w:sz="0" w:space="0" w:color="auto"/>
                    <w:bottom w:val="none" w:sz="0" w:space="0" w:color="auto"/>
                    <w:right w:val="none" w:sz="0" w:space="0" w:color="auto"/>
                  </w:divBdr>
                  <w:divsChild>
                    <w:div w:id="1799909075">
                      <w:marLeft w:val="0"/>
                      <w:marRight w:val="0"/>
                      <w:marTop w:val="0"/>
                      <w:marBottom w:val="0"/>
                      <w:divBdr>
                        <w:top w:val="none" w:sz="0" w:space="0" w:color="auto"/>
                        <w:left w:val="none" w:sz="0" w:space="0" w:color="auto"/>
                        <w:bottom w:val="none" w:sz="0" w:space="0" w:color="auto"/>
                        <w:right w:val="none" w:sz="0" w:space="0" w:color="auto"/>
                      </w:divBdr>
                    </w:div>
                  </w:divsChild>
                </w:div>
                <w:div w:id="1213611652">
                  <w:marLeft w:val="0"/>
                  <w:marRight w:val="0"/>
                  <w:marTop w:val="0"/>
                  <w:marBottom w:val="0"/>
                  <w:divBdr>
                    <w:top w:val="none" w:sz="0" w:space="0" w:color="auto"/>
                    <w:left w:val="none" w:sz="0" w:space="0" w:color="auto"/>
                    <w:bottom w:val="none" w:sz="0" w:space="0" w:color="auto"/>
                    <w:right w:val="none" w:sz="0" w:space="0" w:color="auto"/>
                  </w:divBdr>
                  <w:divsChild>
                    <w:div w:id="869218146">
                      <w:marLeft w:val="0"/>
                      <w:marRight w:val="0"/>
                      <w:marTop w:val="0"/>
                      <w:marBottom w:val="0"/>
                      <w:divBdr>
                        <w:top w:val="none" w:sz="0" w:space="0" w:color="auto"/>
                        <w:left w:val="none" w:sz="0" w:space="0" w:color="auto"/>
                        <w:bottom w:val="none" w:sz="0" w:space="0" w:color="auto"/>
                        <w:right w:val="none" w:sz="0" w:space="0" w:color="auto"/>
                      </w:divBdr>
                    </w:div>
                  </w:divsChild>
                </w:div>
                <w:div w:id="792753068">
                  <w:marLeft w:val="0"/>
                  <w:marRight w:val="0"/>
                  <w:marTop w:val="0"/>
                  <w:marBottom w:val="0"/>
                  <w:divBdr>
                    <w:top w:val="none" w:sz="0" w:space="0" w:color="auto"/>
                    <w:left w:val="none" w:sz="0" w:space="0" w:color="auto"/>
                    <w:bottom w:val="none" w:sz="0" w:space="0" w:color="auto"/>
                    <w:right w:val="none" w:sz="0" w:space="0" w:color="auto"/>
                  </w:divBdr>
                  <w:divsChild>
                    <w:div w:id="16903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7361">
          <w:marLeft w:val="0"/>
          <w:marRight w:val="0"/>
          <w:marTop w:val="0"/>
          <w:marBottom w:val="0"/>
          <w:divBdr>
            <w:top w:val="none" w:sz="0" w:space="0" w:color="auto"/>
            <w:left w:val="none" w:sz="0" w:space="0" w:color="auto"/>
            <w:bottom w:val="none" w:sz="0" w:space="0" w:color="auto"/>
            <w:right w:val="none" w:sz="0" w:space="0" w:color="auto"/>
          </w:divBdr>
        </w:div>
      </w:divsChild>
    </w:div>
    <w:div w:id="10019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F97D0D4060445BD620EF071B67746" ma:contentTypeVersion="19" ma:contentTypeDescription="Create a new document." ma:contentTypeScope="" ma:versionID="ef525058cdf084ce618db033efa48516">
  <xsd:schema xmlns:xsd="http://www.w3.org/2001/XMLSchema" xmlns:xs="http://www.w3.org/2001/XMLSchema" xmlns:p="http://schemas.microsoft.com/office/2006/metadata/properties" xmlns:ns2="501647fb-201b-46d5-903d-312fe7da3380" xmlns:ns3="81d9a0ab-85aa-47a9-8dc1-149a4d5f9406" targetNamespace="http://schemas.microsoft.com/office/2006/metadata/properties" ma:root="true" ma:fieldsID="2587a9b823b61b9729a3e1e08388df3f" ns2:_="" ns3:_="">
    <xsd:import namespace="501647fb-201b-46d5-903d-312fe7da3380"/>
    <xsd:import namespace="81d9a0ab-85aa-47a9-8dc1-149a4d5f94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Picture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647fb-201b-46d5-903d-312fe7da3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Picturedescription" ma:index="24" nillable="true" ma:displayName="Picture description" ma:description="Kate facilitating Laser Materials Processing for Clark State College's new program" ma:format="Dropdown" ma:internalName="Picturedescription">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9a0ab-85aa-47a9-8dc1-149a4d5f94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e47c92-1fbc-45a0-9e63-74271fe7ac17}" ma:internalName="TaxCatchAll" ma:showField="CatchAllData" ma:web="81d9a0ab-85aa-47a9-8dc1-149a4d5f9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1647fb-201b-46d5-903d-312fe7da3380">
      <Terms xmlns="http://schemas.microsoft.com/office/infopath/2007/PartnerControls"/>
    </lcf76f155ced4ddcb4097134ff3c332f>
    <TaxCatchAll xmlns="81d9a0ab-85aa-47a9-8dc1-149a4d5f9406" xsi:nil="true"/>
    <Picturedescription xmlns="501647fb-201b-46d5-903d-312fe7da3380" xsi:nil="true"/>
  </documentManagement>
</p:properties>
</file>

<file path=customXml/itemProps1.xml><?xml version="1.0" encoding="utf-8"?>
<ds:datastoreItem xmlns:ds="http://schemas.openxmlformats.org/officeDocument/2006/customXml" ds:itemID="{D2FAF6AD-6F61-4716-80D5-1E2B251CE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647fb-201b-46d5-903d-312fe7da3380"/>
    <ds:schemaRef ds:uri="81d9a0ab-85aa-47a9-8dc1-149a4d5f9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7723E-9716-4901-B654-7F14FDDB1959}">
  <ds:schemaRefs>
    <ds:schemaRef ds:uri="http://schemas.microsoft.com/sharepoint/v3/contenttype/forms"/>
  </ds:schemaRefs>
</ds:datastoreItem>
</file>

<file path=customXml/itemProps3.xml><?xml version="1.0" encoding="utf-8"?>
<ds:datastoreItem xmlns:ds="http://schemas.openxmlformats.org/officeDocument/2006/customXml" ds:itemID="{1F8F7BDD-C97D-4208-A6A5-5EDB44D6941B}">
  <ds:schemaRefs>
    <ds:schemaRef ds:uri="501647fb-201b-46d5-903d-312fe7da3380"/>
    <ds:schemaRef ds:uri="http://schemas.openxmlformats.org/package/2006/metadata/core-properties"/>
    <ds:schemaRef ds:uri="81d9a0ab-85aa-47a9-8dc1-149a4d5f9406"/>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Willis</dc:creator>
  <cp:keywords/>
  <dc:description/>
  <cp:lastModifiedBy>Bussell, Keli</cp:lastModifiedBy>
  <cp:revision>71</cp:revision>
  <dcterms:created xsi:type="dcterms:W3CDTF">2024-05-29T14:44:00Z</dcterms:created>
  <dcterms:modified xsi:type="dcterms:W3CDTF">2024-12-13T16:47:00Z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0x01010057DF97D0D4060445BD620EF071B67746</vt:lpwstr>
  </property>
  <property fmtid="{D5CDD505-2E9C-101B-9397-08002B2CF9AE}" pid="3" name="MediaServiceImageTags">
    <vt:lpwstr/>
  </property>
</Properties>
</file>